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CA8" w:rsidRDefault="005E7FDD">
      <w:pPr>
        <w:autoSpaceDE w:val="0"/>
        <w:autoSpaceDN w:val="0"/>
        <w:adjustRightInd w:val="0"/>
        <w:ind w:left="20"/>
        <w:jc w:val="left"/>
        <w:rPr>
          <w:rFonts w:ascii="Times New Roman" w:hAnsi="Times New Roman" w:cs="Times New Roman"/>
          <w:kern w:val="0"/>
          <w:sz w:val="24"/>
          <w:szCs w:val="24"/>
        </w:rPr>
      </w:pPr>
      <w:bookmarkStart w:id="0" w:name="page17"/>
      <w:bookmarkEnd w:id="0"/>
      <w:r>
        <w:rPr>
          <w:rFonts w:ascii="Helvetica" w:hAnsi="Helvetica" w:cs="Helvetica"/>
          <w:b/>
          <w:bCs/>
          <w:color w:val="0000FF"/>
          <w:kern w:val="0"/>
          <w:sz w:val="56"/>
          <w:szCs w:val="56"/>
        </w:rPr>
        <w:t>LAMPS</w:t>
      </w:r>
    </w:p>
    <w:p w:rsidR="00024CA8"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784192" behindDoc="1" locked="0" layoutInCell="0" allowOverlap="1">
            <wp:simplePos x="0" y="0"/>
            <wp:positionH relativeFrom="column">
              <wp:posOffset>8255</wp:posOffset>
            </wp:positionH>
            <wp:positionV relativeFrom="paragraph">
              <wp:posOffset>-399415</wp:posOffset>
            </wp:positionV>
            <wp:extent cx="6211570" cy="909955"/>
            <wp:effectExtent l="19050" t="0" r="0" b="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a:srcRect/>
                    <a:stretch>
                      <a:fillRect/>
                    </a:stretch>
                  </pic:blipFill>
                  <pic:spPr bwMode="auto">
                    <a:xfrm>
                      <a:off x="0" y="0"/>
                      <a:ext cx="6211570" cy="909955"/>
                    </a:xfrm>
                    <a:prstGeom prst="rect">
                      <a:avLst/>
                    </a:prstGeom>
                    <a:noFill/>
                  </pic:spPr>
                </pic:pic>
              </a:graphicData>
            </a:graphic>
          </wp:anchor>
        </w:drawing>
      </w:r>
    </w:p>
    <w:p w:rsidR="00024CA8"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NIGHT SKY </w:t>
      </w:r>
      <w:r>
        <w:rPr>
          <w:rFonts w:ascii="Helvetica" w:hAnsi="Helvetica" w:cs="Helvetica"/>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Pre-wired lighting system</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785216" behindDoc="1" locked="0" layoutInCell="0" allowOverlap="1">
            <wp:simplePos x="0" y="0"/>
            <wp:positionH relativeFrom="column">
              <wp:posOffset>5284470</wp:posOffset>
            </wp:positionH>
            <wp:positionV relativeFrom="paragraph">
              <wp:posOffset>-258445</wp:posOffset>
            </wp:positionV>
            <wp:extent cx="153670" cy="307975"/>
            <wp:effectExtent l="19050" t="0" r="0" b="0"/>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srcRect/>
                    <a:stretch>
                      <a:fillRect/>
                    </a:stretch>
                  </pic:blipFill>
                  <pic:spPr bwMode="auto">
                    <a:xfrm>
                      <a:off x="0" y="0"/>
                      <a:ext cx="153670" cy="307975"/>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2"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ind w:right="140"/>
        <w:jc w:val="right"/>
        <w:rPr>
          <w:rFonts w:ascii="Times New Roman" w:hAnsi="Times New Roman" w:cs="Times New Roman"/>
          <w:kern w:val="0"/>
          <w:sz w:val="24"/>
          <w:szCs w:val="24"/>
        </w:rPr>
      </w:pPr>
      <w:r>
        <w:rPr>
          <w:rFonts w:ascii="Helvetica" w:hAnsi="Helvetica" w:cs="Helvetica"/>
          <w:b/>
          <w:bCs/>
          <w:i/>
          <w:iCs/>
          <w:kern w:val="0"/>
          <w:sz w:val="18"/>
          <w:szCs w:val="18"/>
        </w:rPr>
        <w:t>Application</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786240" behindDoc="1" locked="0" layoutInCell="0" allowOverlap="1">
            <wp:simplePos x="0" y="0"/>
            <wp:positionH relativeFrom="column">
              <wp:posOffset>78105</wp:posOffset>
            </wp:positionH>
            <wp:positionV relativeFrom="paragraph">
              <wp:posOffset>4445</wp:posOffset>
            </wp:positionV>
            <wp:extent cx="6132830" cy="2922905"/>
            <wp:effectExtent l="19050" t="0" r="1270" b="0"/>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a:srcRect/>
                    <a:stretch>
                      <a:fillRect/>
                    </a:stretch>
                  </pic:blipFill>
                  <pic:spPr bwMode="auto">
                    <a:xfrm>
                      <a:off x="0" y="0"/>
                      <a:ext cx="6132830" cy="2922905"/>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30" w:lineRule="exact"/>
        <w:jc w:val="left"/>
        <w:rPr>
          <w:rFonts w:ascii="Times New Roman" w:hAnsi="Times New Roman" w:cs="Times New Roman"/>
          <w:kern w:val="0"/>
          <w:sz w:val="24"/>
          <w:szCs w:val="24"/>
        </w:rPr>
      </w:pPr>
    </w:p>
    <w:p w:rsidR="00024CA8"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24"/>
          <w:szCs w:val="24"/>
        </w:rPr>
        <w:t>“NIGHT SKY”, Pre cabled lighting system</w:t>
      </w:r>
    </w:p>
    <w:p w:rsidR="00024CA8" w:rsidRDefault="00024CA8">
      <w:pPr>
        <w:autoSpaceDE w:val="0"/>
        <w:autoSpaceDN w:val="0"/>
        <w:adjustRightInd w:val="0"/>
        <w:spacing w:line="9"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spacing w:line="239" w:lineRule="auto"/>
        <w:ind w:left="120" w:right="1240"/>
        <w:jc w:val="left"/>
        <w:rPr>
          <w:rFonts w:ascii="Times New Roman" w:hAnsi="Times New Roman" w:cs="Times New Roman"/>
          <w:kern w:val="0"/>
          <w:sz w:val="24"/>
          <w:szCs w:val="24"/>
        </w:rPr>
      </w:pPr>
      <w:r>
        <w:rPr>
          <w:rFonts w:ascii="Helvetica" w:hAnsi="Helvetica" w:cs="Helvetica"/>
          <w:kern w:val="0"/>
          <w:sz w:val="22"/>
        </w:rPr>
        <w:t>This pre cabled connection system made the installation and the lift car lighting system maintenance fast and easy.</w:t>
      </w:r>
    </w:p>
    <w:p w:rsidR="00024CA8" w:rsidRDefault="00024CA8">
      <w:pPr>
        <w:autoSpaceDE w:val="0"/>
        <w:autoSpaceDN w:val="0"/>
        <w:adjustRightInd w:val="0"/>
        <w:spacing w:line="1"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spacing w:line="239" w:lineRule="auto"/>
        <w:ind w:left="120" w:right="340"/>
        <w:jc w:val="left"/>
        <w:rPr>
          <w:rFonts w:ascii="Times New Roman" w:hAnsi="Times New Roman" w:cs="Times New Roman"/>
          <w:kern w:val="0"/>
          <w:sz w:val="24"/>
          <w:szCs w:val="24"/>
        </w:rPr>
      </w:pPr>
      <w:r>
        <w:rPr>
          <w:rFonts w:ascii="Helvetica" w:hAnsi="Helvetica" w:cs="Helvetica"/>
          <w:kern w:val="0"/>
          <w:sz w:val="22"/>
        </w:rPr>
        <w:t>In order to have a floor lighting according to the energy/safety regulation (50 Lux) usually are necessary about 20 stars every square meter, it depends on the insertion wheelbase and on the materials used in the construction.</w:t>
      </w:r>
    </w:p>
    <w:p w:rsidR="00024CA8" w:rsidRDefault="00024CA8">
      <w:pPr>
        <w:autoSpaceDE w:val="0"/>
        <w:autoSpaceDN w:val="0"/>
        <w:adjustRightInd w:val="0"/>
        <w:spacing w:line="281" w:lineRule="exact"/>
        <w:jc w:val="left"/>
        <w:rPr>
          <w:rFonts w:ascii="Times New Roman" w:hAnsi="Times New Roman" w:cs="Times New Roman"/>
          <w:kern w:val="0"/>
          <w:sz w:val="24"/>
          <w:szCs w:val="24"/>
        </w:rPr>
      </w:pPr>
    </w:p>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p w:rsidR="00024CA8" w:rsidRDefault="00024CA8">
      <w:pPr>
        <w:autoSpaceDE w:val="0"/>
        <w:autoSpaceDN w:val="0"/>
        <w:adjustRightInd w:val="0"/>
        <w:spacing w:line="94" w:lineRule="exact"/>
        <w:jc w:val="left"/>
        <w:rPr>
          <w:rFonts w:ascii="Times New Roman" w:hAnsi="Times New Roman" w:cs="Times New Roman"/>
          <w:kern w:val="0"/>
          <w:sz w:val="24"/>
          <w:szCs w:val="24"/>
        </w:rPr>
      </w:pPr>
      <w:r w:rsidRPr="00024CA8">
        <w:rPr>
          <w:noProof/>
        </w:rPr>
        <w:pict>
          <v:line id="_x0000_s1152" style="position:absolute;z-index:-251529216" from=".6pt,.6pt" to="489.6pt,.6pt" o:allowincell="f" strokeweight=".48pt"/>
        </w:pict>
      </w:r>
    </w:p>
    <w:p w:rsidR="00024CA8" w:rsidRDefault="005E7FDD">
      <w:pPr>
        <w:numPr>
          <w:ilvl w:val="0"/>
          <w:numId w:val="35"/>
        </w:numPr>
        <w:tabs>
          <w:tab w:val="clear" w:pos="720"/>
          <w:tab w:val="num" w:pos="440"/>
        </w:tabs>
        <w:overflowPunct w:val="0"/>
        <w:autoSpaceDE w:val="0"/>
        <w:autoSpaceDN w:val="0"/>
        <w:adjustRightInd w:val="0"/>
        <w:ind w:left="440" w:hanging="355"/>
        <w:rPr>
          <w:rFonts w:ascii="Symbol" w:hAnsi="Symbol" w:cs="Symbol"/>
          <w:kern w:val="0"/>
          <w:sz w:val="22"/>
        </w:rPr>
      </w:pPr>
      <w:r>
        <w:rPr>
          <w:rFonts w:ascii="Helvetica" w:hAnsi="Helvetica" w:cs="Helvetica"/>
          <w:kern w:val="0"/>
          <w:sz w:val="22"/>
        </w:rPr>
        <w:t xml:space="preserve">It allows the construction of “night sky” with various formats and designs.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35"/>
        </w:numPr>
        <w:tabs>
          <w:tab w:val="clear" w:pos="720"/>
          <w:tab w:val="num" w:pos="440"/>
        </w:tabs>
        <w:overflowPunct w:val="0"/>
        <w:autoSpaceDE w:val="0"/>
        <w:autoSpaceDN w:val="0"/>
        <w:adjustRightInd w:val="0"/>
        <w:spacing w:line="225" w:lineRule="auto"/>
        <w:ind w:left="440" w:hanging="355"/>
        <w:rPr>
          <w:rFonts w:ascii="Symbol" w:hAnsi="Symbol" w:cs="Symbol"/>
          <w:kern w:val="0"/>
          <w:sz w:val="22"/>
        </w:rPr>
      </w:pPr>
      <w:r>
        <w:rPr>
          <w:rFonts w:ascii="Helvetica" w:hAnsi="Helvetica" w:cs="Helvetica"/>
          <w:kern w:val="0"/>
          <w:sz w:val="22"/>
        </w:rPr>
        <w:t xml:space="preserve">The assembly is easy, and can be performed also by no skilled workers.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35"/>
        </w:numPr>
        <w:tabs>
          <w:tab w:val="clear" w:pos="720"/>
          <w:tab w:val="num" w:pos="440"/>
        </w:tabs>
        <w:overflowPunct w:val="0"/>
        <w:autoSpaceDE w:val="0"/>
        <w:autoSpaceDN w:val="0"/>
        <w:adjustRightInd w:val="0"/>
        <w:spacing w:line="225" w:lineRule="auto"/>
        <w:ind w:left="440" w:hanging="355"/>
        <w:rPr>
          <w:rFonts w:ascii="Symbol" w:hAnsi="Symbol" w:cs="Symbol"/>
          <w:kern w:val="0"/>
          <w:sz w:val="22"/>
        </w:rPr>
      </w:pPr>
      <w:r>
        <w:rPr>
          <w:rFonts w:ascii="Helvetica" w:hAnsi="Helvetica" w:cs="Helvetica"/>
          <w:kern w:val="0"/>
          <w:sz w:val="22"/>
        </w:rPr>
        <w:t xml:space="preserve">Labour cost drastic reduction.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35"/>
        </w:numPr>
        <w:tabs>
          <w:tab w:val="clear" w:pos="720"/>
          <w:tab w:val="num" w:pos="440"/>
        </w:tabs>
        <w:overflowPunct w:val="0"/>
        <w:autoSpaceDE w:val="0"/>
        <w:autoSpaceDN w:val="0"/>
        <w:adjustRightInd w:val="0"/>
        <w:spacing w:line="222" w:lineRule="auto"/>
        <w:ind w:left="440" w:hanging="355"/>
        <w:rPr>
          <w:rFonts w:ascii="Symbol" w:hAnsi="Symbol" w:cs="Symbol"/>
          <w:kern w:val="0"/>
          <w:sz w:val="22"/>
        </w:rPr>
      </w:pPr>
      <w:r>
        <w:rPr>
          <w:rFonts w:ascii="Helvetica" w:hAnsi="Helvetica" w:cs="Helvetica"/>
          <w:kern w:val="0"/>
          <w:sz w:val="22"/>
        </w:rPr>
        <w:t xml:space="preserve">Easy count of the stars needed and of their final cost. </w:t>
      </w:r>
    </w:p>
    <w:p w:rsidR="00024CA8" w:rsidRDefault="00024CA8">
      <w:pPr>
        <w:autoSpaceDE w:val="0"/>
        <w:autoSpaceDN w:val="0"/>
        <w:adjustRightInd w:val="0"/>
        <w:spacing w:line="17" w:lineRule="exact"/>
        <w:jc w:val="left"/>
        <w:rPr>
          <w:rFonts w:ascii="Symbol" w:hAnsi="Symbol" w:cs="Symbol"/>
          <w:kern w:val="0"/>
          <w:sz w:val="22"/>
        </w:rPr>
      </w:pPr>
    </w:p>
    <w:p w:rsidR="00024CA8" w:rsidRDefault="005E7FDD">
      <w:pPr>
        <w:numPr>
          <w:ilvl w:val="0"/>
          <w:numId w:val="35"/>
        </w:numPr>
        <w:tabs>
          <w:tab w:val="clear" w:pos="720"/>
          <w:tab w:val="num" w:pos="440"/>
        </w:tabs>
        <w:overflowPunct w:val="0"/>
        <w:autoSpaceDE w:val="0"/>
        <w:autoSpaceDN w:val="0"/>
        <w:adjustRightInd w:val="0"/>
        <w:spacing w:line="225" w:lineRule="auto"/>
        <w:ind w:left="440" w:hanging="355"/>
        <w:rPr>
          <w:rFonts w:ascii="Symbol" w:hAnsi="Symbol" w:cs="Symbol"/>
          <w:kern w:val="0"/>
          <w:sz w:val="22"/>
        </w:rPr>
      </w:pPr>
      <w:r>
        <w:rPr>
          <w:rFonts w:ascii="Helvetica" w:hAnsi="Helvetica" w:cs="Helvetica"/>
          <w:kern w:val="0"/>
          <w:sz w:val="22"/>
        </w:rPr>
        <w:t xml:space="preserve">Easy maintenance.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35"/>
        </w:numPr>
        <w:tabs>
          <w:tab w:val="clear" w:pos="720"/>
          <w:tab w:val="num" w:pos="440"/>
        </w:tabs>
        <w:overflowPunct w:val="0"/>
        <w:autoSpaceDE w:val="0"/>
        <w:autoSpaceDN w:val="0"/>
        <w:adjustRightInd w:val="0"/>
        <w:spacing w:line="220" w:lineRule="auto"/>
        <w:ind w:left="440" w:hanging="355"/>
        <w:rPr>
          <w:rFonts w:ascii="Symbol" w:hAnsi="Symbol" w:cs="Symbol"/>
          <w:kern w:val="0"/>
          <w:sz w:val="24"/>
          <w:szCs w:val="24"/>
        </w:rPr>
      </w:pPr>
      <w:r>
        <w:rPr>
          <w:rFonts w:ascii="Helvetica" w:hAnsi="Helvetica" w:cs="Helvetica"/>
          <w:kern w:val="0"/>
          <w:sz w:val="22"/>
        </w:rPr>
        <w:t xml:space="preserve">“Stars” dust protection. </w:t>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83"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1160"/>
        <w:gridCol w:w="2900"/>
        <w:gridCol w:w="5740"/>
      </w:tblGrid>
      <w:tr w:rsidR="00024CA8">
        <w:trPr>
          <w:trHeight w:val="163"/>
        </w:trPr>
        <w:tc>
          <w:tcPr>
            <w:tcW w:w="1160" w:type="dxa"/>
            <w:tcBorders>
              <w:top w:val="nil"/>
              <w:left w:val="nil"/>
              <w:bottom w:val="single" w:sz="8" w:space="0" w:color="auto"/>
              <w:right w:val="nil"/>
            </w:tcBorders>
            <w:vAlign w:val="bottom"/>
          </w:tcPr>
          <w:p w:rsidR="00024CA8" w:rsidRDefault="005E7FDD">
            <w:pPr>
              <w:autoSpaceDE w:val="0"/>
              <w:autoSpaceDN w:val="0"/>
              <w:adjustRightInd w:val="0"/>
              <w:ind w:left="340"/>
              <w:jc w:val="left"/>
              <w:rPr>
                <w:rFonts w:ascii="Times New Roman" w:hAnsi="Times New Roman" w:cs="Times New Roman"/>
                <w:kern w:val="0"/>
                <w:sz w:val="24"/>
                <w:szCs w:val="24"/>
              </w:rPr>
            </w:pPr>
            <w:r>
              <w:rPr>
                <w:rFonts w:ascii="Helvetica" w:hAnsi="Helvetica" w:cs="Helvetica"/>
                <w:b/>
                <w:bCs/>
                <w:i/>
                <w:iCs/>
                <w:kern w:val="0"/>
                <w:sz w:val="14"/>
                <w:szCs w:val="14"/>
              </w:rPr>
              <w:t>Models</w:t>
            </w:r>
          </w:p>
        </w:tc>
        <w:tc>
          <w:tcPr>
            <w:tcW w:w="290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Description</w:t>
            </w:r>
          </w:p>
        </w:tc>
        <w:tc>
          <w:tcPr>
            <w:tcW w:w="57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4"/>
                <w:szCs w:val="14"/>
              </w:rPr>
            </w:pPr>
          </w:p>
        </w:tc>
      </w:tr>
      <w:tr w:rsidR="00024CA8">
        <w:trPr>
          <w:trHeight w:val="268"/>
        </w:trPr>
        <w:tc>
          <w:tcPr>
            <w:tcW w:w="116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LCS1W45</w:t>
            </w:r>
          </w:p>
        </w:tc>
        <w:tc>
          <w:tcPr>
            <w:tcW w:w="864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Feedthrough led star, neutral white light, output on connector - Power consumption from 0,3 W, to 12 Vdc</w:t>
            </w:r>
          </w:p>
        </w:tc>
      </w:tr>
      <w:tr w:rsidR="00024CA8">
        <w:trPr>
          <w:trHeight w:val="276"/>
        </w:trPr>
        <w:tc>
          <w:tcPr>
            <w:tcW w:w="116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LCS2W45</w:t>
            </w:r>
          </w:p>
        </w:tc>
        <w:tc>
          <w:tcPr>
            <w:tcW w:w="864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Screwable led star, neutral white light, output on connector - Power consumption from 0,3 W, to 12 Vdc</w:t>
            </w:r>
          </w:p>
        </w:tc>
      </w:tr>
      <w:tr w:rsidR="00024CA8">
        <w:trPr>
          <w:trHeight w:val="276"/>
        </w:trPr>
        <w:tc>
          <w:tcPr>
            <w:tcW w:w="116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8"/>
                <w:kern w:val="0"/>
                <w:sz w:val="18"/>
                <w:szCs w:val="18"/>
              </w:rPr>
              <w:t>AV0469</w:t>
            </w:r>
          </w:p>
        </w:tc>
        <w:tc>
          <w:tcPr>
            <w:tcW w:w="290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Concentrator 10 IN + 1 OUT 30cm</w:t>
            </w:r>
          </w:p>
        </w:tc>
        <w:tc>
          <w:tcPr>
            <w:tcW w:w="57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40"/>
              <w:jc w:val="left"/>
              <w:rPr>
                <w:rFonts w:ascii="Times New Roman" w:hAnsi="Times New Roman" w:cs="Times New Roman"/>
                <w:kern w:val="0"/>
                <w:sz w:val="24"/>
                <w:szCs w:val="24"/>
              </w:rPr>
            </w:pPr>
            <w:r>
              <w:rPr>
                <w:rFonts w:ascii="Helvetica" w:hAnsi="Helvetica" w:cs="Helvetica"/>
                <w:kern w:val="0"/>
                <w:sz w:val="18"/>
                <w:szCs w:val="18"/>
              </w:rPr>
              <w:t>- it is necessary a concentrator every 10 Stars</w:t>
            </w:r>
          </w:p>
        </w:tc>
      </w:tr>
      <w:tr w:rsidR="00024CA8">
        <w:trPr>
          <w:trHeight w:val="278"/>
        </w:trPr>
        <w:tc>
          <w:tcPr>
            <w:tcW w:w="116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8"/>
                <w:kern w:val="0"/>
                <w:sz w:val="18"/>
                <w:szCs w:val="18"/>
              </w:rPr>
              <w:t>AV0424</w:t>
            </w:r>
          </w:p>
        </w:tc>
        <w:tc>
          <w:tcPr>
            <w:tcW w:w="290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1200 mm extension, 1 connector -</w:t>
            </w:r>
          </w:p>
        </w:tc>
        <w:tc>
          <w:tcPr>
            <w:tcW w:w="57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8"/>
                <w:szCs w:val="18"/>
              </w:rPr>
              <w:t>it is necessary an extension every concentrator.</w:t>
            </w:r>
          </w:p>
        </w:tc>
      </w:tr>
      <w:tr w:rsidR="00024CA8">
        <w:trPr>
          <w:trHeight w:val="278"/>
        </w:trPr>
        <w:tc>
          <w:tcPr>
            <w:tcW w:w="116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8"/>
                <w:kern w:val="0"/>
                <w:sz w:val="18"/>
                <w:szCs w:val="18"/>
              </w:rPr>
              <w:t>AV0438</w:t>
            </w:r>
          </w:p>
        </w:tc>
        <w:tc>
          <w:tcPr>
            <w:tcW w:w="864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Power supply IN 230 Vac - OUT 12 Vdc (25W) - for a maximum of 60 Stars</w:t>
            </w:r>
          </w:p>
        </w:tc>
      </w:tr>
    </w:tbl>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72" w:lineRule="exact"/>
        <w:jc w:val="left"/>
        <w:rPr>
          <w:rFonts w:ascii="Times New Roman" w:hAnsi="Times New Roman" w:cs="Times New Roman"/>
          <w:kern w:val="0"/>
          <w:sz w:val="24"/>
          <w:szCs w:val="24"/>
        </w:rPr>
      </w:pPr>
    </w:p>
    <w:p w:rsidR="00024CA8"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17</w:t>
      </w:r>
    </w:p>
    <w:p w:rsidR="00024CA8" w:rsidRDefault="00024CA8">
      <w:pPr>
        <w:autoSpaceDE w:val="0"/>
        <w:autoSpaceDN w:val="0"/>
        <w:adjustRightInd w:val="0"/>
        <w:jc w:val="left"/>
        <w:rPr>
          <w:rFonts w:ascii="Times New Roman" w:hAnsi="Times New Roman" w:cs="Times New Roman"/>
          <w:kern w:val="0"/>
          <w:sz w:val="24"/>
          <w:szCs w:val="24"/>
        </w:rPr>
        <w:sectPr w:rsidR="00024CA8">
          <w:pgSz w:w="11900" w:h="16840"/>
          <w:pgMar w:top="552" w:right="980" w:bottom="437" w:left="1120" w:header="720" w:footer="720" w:gutter="0"/>
          <w:cols w:space="720" w:equalWidth="0">
            <w:col w:w="9800"/>
          </w:cols>
          <w:noEndnote/>
        </w:sectPr>
      </w:pPr>
    </w:p>
    <w:p w:rsidR="00024CA8" w:rsidRDefault="005E7FDD">
      <w:pPr>
        <w:autoSpaceDE w:val="0"/>
        <w:autoSpaceDN w:val="0"/>
        <w:adjustRightInd w:val="0"/>
        <w:jc w:val="left"/>
        <w:rPr>
          <w:rFonts w:ascii="Times New Roman" w:hAnsi="Times New Roman" w:cs="Times New Roman"/>
          <w:kern w:val="0"/>
          <w:sz w:val="24"/>
          <w:szCs w:val="24"/>
        </w:rPr>
      </w:pPr>
      <w:bookmarkStart w:id="1" w:name="page18"/>
      <w:bookmarkEnd w:id="1"/>
      <w:r>
        <w:rPr>
          <w:rFonts w:ascii="Helvetica" w:hAnsi="Helvetica" w:cs="Helvetica"/>
          <w:b/>
          <w:bCs/>
          <w:color w:val="0000FF"/>
          <w:kern w:val="0"/>
          <w:sz w:val="56"/>
          <w:szCs w:val="56"/>
        </w:rPr>
        <w:lastRenderedPageBreak/>
        <w:t>LAMPS</w:t>
      </w:r>
    </w:p>
    <w:p w:rsidR="00024CA8" w:rsidRDefault="00B6201C">
      <w:pPr>
        <w:autoSpaceDE w:val="0"/>
        <w:autoSpaceDN w:val="0"/>
        <w:adjustRightInd w:val="0"/>
        <w:spacing w:line="7" w:lineRule="exact"/>
        <w:jc w:val="left"/>
        <w:rPr>
          <w:rFonts w:ascii="Times New Roman" w:hAnsi="Times New Roman" w:cs="Times New Roman"/>
          <w:kern w:val="0"/>
          <w:sz w:val="24"/>
          <w:szCs w:val="24"/>
        </w:rPr>
      </w:pPr>
      <w:r>
        <w:rPr>
          <w:noProof/>
        </w:rPr>
        <w:drawing>
          <wp:anchor distT="0" distB="0" distL="114300" distR="114300" simplePos="0" relativeHeight="251788288" behindDoc="1" locked="0" layoutInCell="0" allowOverlap="1">
            <wp:simplePos x="0" y="0"/>
            <wp:positionH relativeFrom="column">
              <wp:posOffset>-3810</wp:posOffset>
            </wp:positionH>
            <wp:positionV relativeFrom="paragraph">
              <wp:posOffset>-399415</wp:posOffset>
            </wp:positionV>
            <wp:extent cx="6211570" cy="426720"/>
            <wp:effectExtent l="19050" t="0" r="0" b="0"/>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a:srcRect/>
                    <a:stretch>
                      <a:fillRect/>
                    </a:stretch>
                  </pic:blipFill>
                  <pic:spPr bwMode="auto">
                    <a:xfrm>
                      <a:off x="0" y="0"/>
                      <a:ext cx="6211570" cy="426720"/>
                    </a:xfrm>
                    <a:prstGeom prst="rect">
                      <a:avLst/>
                    </a:prstGeom>
                    <a:noFill/>
                  </pic:spPr>
                </pic:pic>
              </a:graphicData>
            </a:graphic>
          </wp:anchor>
        </w:drawing>
      </w:r>
    </w:p>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MATTONELLA </w:t>
      </w:r>
      <w:r>
        <w:rPr>
          <w:rFonts w:ascii="Helvetica" w:hAnsi="Helvetica" w:cs="Helvetica"/>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 xml:space="preserve">LED lamp for interiors, with emergency </w:t>
      </w:r>
      <w:r w:rsidR="00B6201C">
        <w:rPr>
          <w:rFonts w:ascii="Times New Roman" w:hAnsi="Times New Roman" w:cs="Times New Roman"/>
          <w:noProof/>
          <w:kern w:val="0"/>
          <w:sz w:val="24"/>
          <w:szCs w:val="24"/>
        </w:rPr>
        <w:drawing>
          <wp:inline distT="0" distB="0" distL="0" distR="0">
            <wp:extent cx="171450" cy="3333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71450" cy="333375"/>
                    </a:xfrm>
                    <a:prstGeom prst="rect">
                      <a:avLst/>
                    </a:prstGeom>
                    <a:noFill/>
                    <a:ln w="9525">
                      <a:noFill/>
                      <a:miter lim="800000"/>
                      <a:headEnd/>
                      <a:tailEnd/>
                    </a:ln>
                  </pic:spPr>
                </pic:pic>
              </a:graphicData>
            </a:graphic>
          </wp:inline>
        </w:drawing>
      </w:r>
      <w:r w:rsidR="00B6201C">
        <w:rPr>
          <w:rFonts w:ascii="Times New Roman" w:hAnsi="Times New Roman" w:cs="Times New Roman"/>
          <w:noProof/>
          <w:kern w:val="0"/>
          <w:sz w:val="24"/>
          <w:szCs w:val="24"/>
        </w:rPr>
        <w:drawing>
          <wp:inline distT="0" distB="0" distL="0" distR="0">
            <wp:extent cx="161925" cy="30480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61925" cy="304800"/>
                    </a:xfrm>
                    <a:prstGeom prst="rect">
                      <a:avLst/>
                    </a:prstGeom>
                    <a:noFill/>
                    <a:ln w="9525">
                      <a:noFill/>
                      <a:miter lim="800000"/>
                      <a:headEnd/>
                      <a:tailEnd/>
                    </a:ln>
                  </pic:spPr>
                </pic:pic>
              </a:graphicData>
            </a:graphic>
          </wp:inline>
        </w:drawing>
      </w:r>
      <w:r w:rsidR="00B6201C">
        <w:rPr>
          <w:rFonts w:ascii="Times New Roman" w:hAnsi="Times New Roman" w:cs="Times New Roman"/>
          <w:noProof/>
          <w:kern w:val="0"/>
          <w:sz w:val="24"/>
          <w:szCs w:val="24"/>
        </w:rPr>
        <w:drawing>
          <wp:inline distT="0" distB="0" distL="0" distR="0">
            <wp:extent cx="400050" cy="4572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00050" cy="457200"/>
                    </a:xfrm>
                    <a:prstGeom prst="rect">
                      <a:avLst/>
                    </a:prstGeom>
                    <a:noFill/>
                    <a:ln w="9525">
                      <a:noFill/>
                      <a:miter lim="800000"/>
                      <a:headEnd/>
                      <a:tailEnd/>
                    </a:ln>
                  </pic:spPr>
                </pic:pic>
              </a:graphicData>
            </a:graphic>
          </wp:inline>
        </w:drawing>
      </w:r>
    </w:p>
    <w:p w:rsidR="00024CA8" w:rsidRDefault="00024CA8">
      <w:pPr>
        <w:autoSpaceDE w:val="0"/>
        <w:autoSpaceDN w:val="0"/>
        <w:adjustRightInd w:val="0"/>
        <w:spacing w:line="315" w:lineRule="exact"/>
        <w:jc w:val="left"/>
        <w:rPr>
          <w:rFonts w:ascii="Times New Roman" w:hAnsi="Times New Roman" w:cs="Times New Roman"/>
          <w:kern w:val="0"/>
          <w:sz w:val="24"/>
          <w:szCs w:val="24"/>
        </w:rPr>
      </w:pPr>
    </w:p>
    <w:p w:rsidR="00024CA8" w:rsidRDefault="005E7FDD">
      <w:pPr>
        <w:autoSpaceDE w:val="0"/>
        <w:autoSpaceDN w:val="0"/>
        <w:adjustRightInd w:val="0"/>
        <w:ind w:left="8760"/>
        <w:jc w:val="left"/>
        <w:rPr>
          <w:rFonts w:ascii="Times New Roman" w:hAnsi="Times New Roman" w:cs="Times New Roman"/>
          <w:kern w:val="0"/>
          <w:sz w:val="24"/>
          <w:szCs w:val="24"/>
        </w:rPr>
      </w:pPr>
      <w:r>
        <w:rPr>
          <w:rFonts w:ascii="Helvetica" w:hAnsi="Helvetica" w:cs="Helvetica"/>
          <w:b/>
          <w:bCs/>
          <w:i/>
          <w:iCs/>
          <w:kern w:val="0"/>
          <w:sz w:val="16"/>
          <w:szCs w:val="16"/>
        </w:rPr>
        <w:t>Application</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789312" behindDoc="1" locked="0" layoutInCell="0" allowOverlap="1">
            <wp:simplePos x="0" y="0"/>
            <wp:positionH relativeFrom="column">
              <wp:posOffset>495300</wp:posOffset>
            </wp:positionH>
            <wp:positionV relativeFrom="paragraph">
              <wp:posOffset>3175</wp:posOffset>
            </wp:positionV>
            <wp:extent cx="5643245" cy="2449195"/>
            <wp:effectExtent l="19050" t="0" r="0" b="0"/>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srcRect/>
                    <a:stretch>
                      <a:fillRect/>
                    </a:stretch>
                  </pic:blipFill>
                  <pic:spPr bwMode="auto">
                    <a:xfrm>
                      <a:off x="0" y="0"/>
                      <a:ext cx="5643245" cy="2449195"/>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53" w:lineRule="exact"/>
        <w:jc w:val="left"/>
        <w:rPr>
          <w:rFonts w:ascii="Times New Roman" w:hAnsi="Times New Roman" w:cs="Times New Roman"/>
          <w:kern w:val="0"/>
          <w:sz w:val="24"/>
          <w:szCs w:val="24"/>
        </w:rPr>
      </w:pPr>
    </w:p>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22"/>
        </w:rPr>
        <w:t>MATTONELLA, LED lamps, with control circuit and external battery charge</w:t>
      </w:r>
    </w:p>
    <w:p w:rsidR="00024CA8" w:rsidRDefault="00024CA8">
      <w:pPr>
        <w:autoSpaceDE w:val="0"/>
        <w:autoSpaceDN w:val="0"/>
        <w:adjustRightInd w:val="0"/>
        <w:spacing w:line="8"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spacing w:line="239" w:lineRule="auto"/>
        <w:ind w:left="100" w:right="160"/>
        <w:jc w:val="left"/>
        <w:rPr>
          <w:rFonts w:ascii="Times New Roman" w:hAnsi="Times New Roman" w:cs="Times New Roman"/>
          <w:kern w:val="0"/>
          <w:sz w:val="24"/>
          <w:szCs w:val="24"/>
        </w:rPr>
      </w:pPr>
      <w:r>
        <w:rPr>
          <w:rFonts w:ascii="Helvetica" w:hAnsi="Helvetica" w:cs="Helvetica"/>
          <w:kern w:val="0"/>
          <w:sz w:val="22"/>
        </w:rPr>
        <w:t>Elegant plastic frame. Wide angle intense and uniform lighting. Double lighting modality: complete and emergency. Neutral white light, suitable for lift cars (one lamp is enough to light according to the energy/safety regulation a 100x140 cm surface). They are also excellent for goods lift, recs and engine rooms. Control circuit and external battery charger (optional).</w:t>
      </w:r>
    </w:p>
    <w:p w:rsidR="00024CA8" w:rsidRDefault="00024CA8">
      <w:pPr>
        <w:autoSpaceDE w:val="0"/>
        <w:autoSpaceDN w:val="0"/>
        <w:adjustRightInd w:val="0"/>
        <w:spacing w:line="183" w:lineRule="exact"/>
        <w:jc w:val="left"/>
        <w:rPr>
          <w:rFonts w:ascii="Times New Roman" w:hAnsi="Times New Roman" w:cs="Times New Roman"/>
          <w:kern w:val="0"/>
          <w:sz w:val="24"/>
          <w:szCs w:val="24"/>
        </w:rPr>
      </w:pPr>
    </w:p>
    <w:p w:rsidR="00024CA8" w:rsidRDefault="005E7FDD">
      <w:pPr>
        <w:tabs>
          <w:tab w:val="left" w:pos="7600"/>
        </w:tabs>
        <w:autoSpaceDE w:val="0"/>
        <w:autoSpaceDN w:val="0"/>
        <w:adjustRightInd w:val="0"/>
        <w:ind w:left="6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r>
        <w:rPr>
          <w:rFonts w:ascii="Times New Roman" w:hAnsi="Times New Roman" w:cs="Times New Roman"/>
          <w:kern w:val="0"/>
          <w:sz w:val="24"/>
          <w:szCs w:val="24"/>
        </w:rPr>
        <w:tab/>
      </w:r>
      <w:r>
        <w:rPr>
          <w:rFonts w:ascii="Helvetica" w:hAnsi="Helvetica" w:cs="Helvetica"/>
          <w:b/>
          <w:bCs/>
          <w:i/>
          <w:iCs/>
          <w:kern w:val="0"/>
          <w:sz w:val="16"/>
          <w:szCs w:val="16"/>
        </w:rPr>
        <w:t>Dimensions</w:t>
      </w:r>
    </w:p>
    <w:p w:rsidR="00024CA8" w:rsidRDefault="00024CA8">
      <w:pPr>
        <w:autoSpaceDE w:val="0"/>
        <w:autoSpaceDN w:val="0"/>
        <w:adjustRightInd w:val="0"/>
        <w:spacing w:line="78" w:lineRule="exact"/>
        <w:jc w:val="left"/>
        <w:rPr>
          <w:rFonts w:ascii="Times New Roman" w:hAnsi="Times New Roman" w:cs="Times New Roman"/>
          <w:kern w:val="0"/>
          <w:sz w:val="24"/>
          <w:szCs w:val="24"/>
        </w:rPr>
      </w:pPr>
      <w:r w:rsidRPr="00024CA8">
        <w:rPr>
          <w:noProof/>
        </w:rPr>
        <w:pict>
          <v:line id="_x0000_s1155" style="position:absolute;z-index:-251526144" from="-.35pt,.6pt" to="488.6pt,.6pt" o:allowincell="f" strokeweight=".48pt"/>
        </w:pict>
      </w:r>
    </w:p>
    <w:p w:rsidR="00024CA8" w:rsidRDefault="005E7FDD">
      <w:pPr>
        <w:tabs>
          <w:tab w:val="left" w:pos="400"/>
        </w:tabs>
        <w:autoSpaceDE w:val="0"/>
        <w:autoSpaceDN w:val="0"/>
        <w:adjustRightInd w:val="0"/>
        <w:ind w:left="60"/>
        <w:jc w:val="left"/>
        <w:rPr>
          <w:rFonts w:ascii="Times New Roman" w:hAnsi="Times New Roman" w:cs="Times New Roman"/>
          <w:kern w:val="0"/>
          <w:sz w:val="24"/>
          <w:szCs w:val="24"/>
        </w:rPr>
      </w:pPr>
      <w:r>
        <w:rPr>
          <w:rFonts w:ascii="Symbol" w:hAnsi="Symbol" w:cs="Symbol"/>
          <w:kern w:val="0"/>
          <w:sz w:val="20"/>
          <w:szCs w:val="20"/>
        </w:rPr>
        <w:t></w:t>
      </w:r>
      <w:r>
        <w:rPr>
          <w:rFonts w:ascii="Times New Roman" w:hAnsi="Times New Roman" w:cs="Times New Roman"/>
          <w:kern w:val="0"/>
          <w:sz w:val="24"/>
          <w:szCs w:val="24"/>
        </w:rPr>
        <w:tab/>
      </w:r>
      <w:r>
        <w:rPr>
          <w:rFonts w:ascii="Helvetica" w:hAnsi="Helvetica" w:cs="Helvetica"/>
          <w:kern w:val="0"/>
          <w:sz w:val="20"/>
          <w:szCs w:val="20"/>
        </w:rPr>
        <w:t>Double lighting circuit (complete and partial)</w:t>
      </w:r>
    </w:p>
    <w:p w:rsidR="00024CA8" w:rsidRDefault="00B6201C">
      <w:pPr>
        <w:autoSpaceDE w:val="0"/>
        <w:autoSpaceDN w:val="0"/>
        <w:adjustRightInd w:val="0"/>
        <w:spacing w:line="16" w:lineRule="exact"/>
        <w:jc w:val="left"/>
        <w:rPr>
          <w:rFonts w:ascii="Times New Roman" w:hAnsi="Times New Roman" w:cs="Times New Roman"/>
          <w:kern w:val="0"/>
          <w:sz w:val="24"/>
          <w:szCs w:val="24"/>
        </w:rPr>
      </w:pPr>
      <w:r>
        <w:rPr>
          <w:noProof/>
        </w:rPr>
        <w:drawing>
          <wp:anchor distT="0" distB="0" distL="114300" distR="114300" simplePos="0" relativeHeight="251791360" behindDoc="1" locked="0" layoutInCell="0" allowOverlap="1">
            <wp:simplePos x="0" y="0"/>
            <wp:positionH relativeFrom="column">
              <wp:posOffset>4283710</wp:posOffset>
            </wp:positionH>
            <wp:positionV relativeFrom="paragraph">
              <wp:posOffset>-141605</wp:posOffset>
            </wp:positionV>
            <wp:extent cx="1706880" cy="1484630"/>
            <wp:effectExtent l="19050" t="0" r="7620" b="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srcRect/>
                    <a:stretch>
                      <a:fillRect/>
                    </a:stretch>
                  </pic:blipFill>
                  <pic:spPr bwMode="auto">
                    <a:xfrm>
                      <a:off x="0" y="0"/>
                      <a:ext cx="1706880" cy="1484630"/>
                    </a:xfrm>
                    <a:prstGeom prst="rect">
                      <a:avLst/>
                    </a:prstGeom>
                    <a:noFill/>
                  </pic:spPr>
                </pic:pic>
              </a:graphicData>
            </a:graphic>
          </wp:anchor>
        </w:drawing>
      </w:r>
    </w:p>
    <w:p w:rsidR="00024CA8" w:rsidRDefault="005E7FDD">
      <w:pPr>
        <w:numPr>
          <w:ilvl w:val="0"/>
          <w:numId w:val="36"/>
        </w:numPr>
        <w:tabs>
          <w:tab w:val="clear" w:pos="720"/>
          <w:tab w:val="num" w:pos="420"/>
        </w:tabs>
        <w:overflowPunct w:val="0"/>
        <w:autoSpaceDE w:val="0"/>
        <w:autoSpaceDN w:val="0"/>
        <w:adjustRightInd w:val="0"/>
        <w:ind w:left="420" w:hanging="355"/>
        <w:rPr>
          <w:rFonts w:ascii="Symbol" w:hAnsi="Symbol" w:cs="Symbol"/>
          <w:kern w:val="0"/>
          <w:sz w:val="20"/>
          <w:szCs w:val="20"/>
        </w:rPr>
      </w:pPr>
      <w:r>
        <w:rPr>
          <w:rFonts w:ascii="Helvetica" w:hAnsi="Helvetica" w:cs="Helvetica"/>
          <w:kern w:val="0"/>
          <w:sz w:val="20"/>
          <w:szCs w:val="20"/>
        </w:rPr>
        <w:t xml:space="preserve">Low power consumption: 10 W complete (1 W partial) </w:t>
      </w:r>
    </w:p>
    <w:p w:rsidR="00024CA8" w:rsidRDefault="00024CA8">
      <w:pPr>
        <w:autoSpaceDE w:val="0"/>
        <w:autoSpaceDN w:val="0"/>
        <w:adjustRightInd w:val="0"/>
        <w:spacing w:line="13" w:lineRule="exact"/>
        <w:jc w:val="left"/>
        <w:rPr>
          <w:rFonts w:ascii="Symbol" w:hAnsi="Symbol" w:cs="Symbol"/>
          <w:kern w:val="0"/>
          <w:sz w:val="20"/>
          <w:szCs w:val="20"/>
        </w:rPr>
      </w:pPr>
    </w:p>
    <w:p w:rsidR="00024CA8" w:rsidRDefault="005E7FDD">
      <w:pPr>
        <w:numPr>
          <w:ilvl w:val="0"/>
          <w:numId w:val="36"/>
        </w:numPr>
        <w:tabs>
          <w:tab w:val="clear" w:pos="720"/>
          <w:tab w:val="num" w:pos="420"/>
        </w:tabs>
        <w:overflowPunct w:val="0"/>
        <w:autoSpaceDE w:val="0"/>
        <w:autoSpaceDN w:val="0"/>
        <w:adjustRightInd w:val="0"/>
        <w:spacing w:line="226" w:lineRule="auto"/>
        <w:ind w:left="420" w:hanging="355"/>
        <w:rPr>
          <w:rFonts w:ascii="Symbol" w:hAnsi="Symbol" w:cs="Symbol"/>
          <w:kern w:val="0"/>
          <w:sz w:val="20"/>
          <w:szCs w:val="20"/>
        </w:rPr>
      </w:pPr>
      <w:r>
        <w:rPr>
          <w:rFonts w:ascii="Helvetica" w:hAnsi="Helvetica" w:cs="Helvetica"/>
          <w:kern w:val="0"/>
          <w:sz w:val="20"/>
          <w:szCs w:val="20"/>
        </w:rPr>
        <w:t xml:space="preserve">Neutral white light (4000 °K)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36"/>
        </w:numPr>
        <w:tabs>
          <w:tab w:val="clear" w:pos="720"/>
          <w:tab w:val="num" w:pos="420"/>
        </w:tabs>
        <w:overflowPunct w:val="0"/>
        <w:autoSpaceDE w:val="0"/>
        <w:autoSpaceDN w:val="0"/>
        <w:adjustRightInd w:val="0"/>
        <w:spacing w:line="223" w:lineRule="auto"/>
        <w:ind w:left="420" w:hanging="355"/>
        <w:rPr>
          <w:rFonts w:ascii="Symbol" w:hAnsi="Symbol" w:cs="Symbol"/>
          <w:kern w:val="0"/>
          <w:sz w:val="20"/>
          <w:szCs w:val="20"/>
        </w:rPr>
      </w:pPr>
      <w:r>
        <w:rPr>
          <w:rFonts w:ascii="Helvetica" w:hAnsi="Helvetica" w:cs="Helvetica"/>
          <w:kern w:val="0"/>
          <w:sz w:val="20"/>
          <w:szCs w:val="20"/>
        </w:rPr>
        <w:t xml:space="preserve">Emission angle: 120°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36"/>
        </w:numPr>
        <w:tabs>
          <w:tab w:val="clear" w:pos="720"/>
          <w:tab w:val="num" w:pos="420"/>
        </w:tabs>
        <w:overflowPunct w:val="0"/>
        <w:autoSpaceDE w:val="0"/>
        <w:autoSpaceDN w:val="0"/>
        <w:adjustRightInd w:val="0"/>
        <w:spacing w:line="223" w:lineRule="auto"/>
        <w:ind w:left="420" w:hanging="355"/>
        <w:rPr>
          <w:rFonts w:ascii="Symbol" w:hAnsi="Symbol" w:cs="Symbol"/>
          <w:kern w:val="0"/>
          <w:sz w:val="20"/>
          <w:szCs w:val="20"/>
        </w:rPr>
      </w:pPr>
      <w:r>
        <w:rPr>
          <w:rFonts w:ascii="Helvetica" w:hAnsi="Helvetica" w:cs="Helvetica"/>
          <w:kern w:val="0"/>
          <w:sz w:val="20"/>
          <w:szCs w:val="20"/>
        </w:rPr>
        <w:t xml:space="preserve">Power supply: 12 or 24 Vdc or 230 Vac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36"/>
        </w:numPr>
        <w:tabs>
          <w:tab w:val="clear" w:pos="720"/>
          <w:tab w:val="num" w:pos="420"/>
        </w:tabs>
        <w:overflowPunct w:val="0"/>
        <w:autoSpaceDE w:val="0"/>
        <w:autoSpaceDN w:val="0"/>
        <w:adjustRightInd w:val="0"/>
        <w:spacing w:line="226" w:lineRule="auto"/>
        <w:ind w:left="420" w:hanging="355"/>
        <w:rPr>
          <w:rFonts w:ascii="Symbol" w:hAnsi="Symbol" w:cs="Symbol"/>
          <w:kern w:val="0"/>
          <w:sz w:val="20"/>
          <w:szCs w:val="20"/>
        </w:rPr>
      </w:pPr>
      <w:r>
        <w:rPr>
          <w:rFonts w:ascii="Helvetica" w:hAnsi="Helvetica" w:cs="Helvetica"/>
          <w:kern w:val="0"/>
          <w:sz w:val="20"/>
          <w:szCs w:val="20"/>
        </w:rPr>
        <w:t xml:space="preserve">Light intensity: 300 Lux at 1 m (82 Lux at 2 m)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36"/>
        </w:numPr>
        <w:tabs>
          <w:tab w:val="clear" w:pos="720"/>
          <w:tab w:val="num" w:pos="420"/>
        </w:tabs>
        <w:overflowPunct w:val="0"/>
        <w:autoSpaceDE w:val="0"/>
        <w:autoSpaceDN w:val="0"/>
        <w:adjustRightInd w:val="0"/>
        <w:spacing w:line="223" w:lineRule="auto"/>
        <w:ind w:left="420" w:hanging="355"/>
        <w:rPr>
          <w:rFonts w:ascii="Symbol" w:hAnsi="Symbol" w:cs="Symbol"/>
          <w:kern w:val="0"/>
          <w:sz w:val="20"/>
          <w:szCs w:val="20"/>
        </w:rPr>
      </w:pPr>
      <w:r>
        <w:rPr>
          <w:rFonts w:ascii="Helvetica" w:hAnsi="Helvetica" w:cs="Helvetica"/>
          <w:kern w:val="0"/>
          <w:sz w:val="20"/>
          <w:szCs w:val="20"/>
        </w:rPr>
        <w:t xml:space="preserve">Protected against power surges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36"/>
        </w:numPr>
        <w:tabs>
          <w:tab w:val="clear" w:pos="720"/>
          <w:tab w:val="num" w:pos="420"/>
        </w:tabs>
        <w:overflowPunct w:val="0"/>
        <w:autoSpaceDE w:val="0"/>
        <w:autoSpaceDN w:val="0"/>
        <w:adjustRightInd w:val="0"/>
        <w:spacing w:line="223" w:lineRule="auto"/>
        <w:ind w:left="420" w:hanging="355"/>
        <w:rPr>
          <w:rFonts w:ascii="Symbol" w:hAnsi="Symbol" w:cs="Symbol"/>
          <w:kern w:val="0"/>
          <w:sz w:val="20"/>
          <w:szCs w:val="20"/>
        </w:rPr>
      </w:pPr>
      <w:r>
        <w:rPr>
          <w:rFonts w:ascii="Helvetica" w:hAnsi="Helvetica" w:cs="Helvetica"/>
          <w:kern w:val="0"/>
          <w:sz w:val="20"/>
          <w:szCs w:val="20"/>
        </w:rPr>
        <w:t xml:space="preserve">Dimensions: 290 (A) x 290 (A) x 30 mm (B) </w:t>
      </w:r>
    </w:p>
    <w:p w:rsidR="00024CA8" w:rsidRDefault="005E7FDD">
      <w:pPr>
        <w:tabs>
          <w:tab w:val="left" w:pos="400"/>
        </w:tabs>
        <w:autoSpaceDE w:val="0"/>
        <w:autoSpaceDN w:val="0"/>
        <w:adjustRightInd w:val="0"/>
        <w:spacing w:line="223" w:lineRule="auto"/>
        <w:ind w:left="60"/>
        <w:jc w:val="left"/>
        <w:rPr>
          <w:rFonts w:ascii="Times New Roman" w:hAnsi="Times New Roman" w:cs="Times New Roman"/>
          <w:kern w:val="0"/>
          <w:sz w:val="24"/>
          <w:szCs w:val="24"/>
        </w:rPr>
      </w:pPr>
      <w:r>
        <w:rPr>
          <w:rFonts w:ascii="Symbol" w:hAnsi="Symbol" w:cs="Symbol"/>
          <w:kern w:val="0"/>
          <w:sz w:val="20"/>
          <w:szCs w:val="20"/>
        </w:rPr>
        <w:t></w:t>
      </w:r>
      <w:r>
        <w:rPr>
          <w:rFonts w:ascii="Times New Roman" w:hAnsi="Times New Roman" w:cs="Times New Roman"/>
          <w:kern w:val="0"/>
          <w:sz w:val="24"/>
          <w:szCs w:val="24"/>
        </w:rPr>
        <w:tab/>
      </w:r>
      <w:r>
        <w:rPr>
          <w:rFonts w:ascii="Helvetica" w:hAnsi="Helvetica" w:cs="Helvetica"/>
          <w:kern w:val="0"/>
          <w:sz w:val="20"/>
          <w:szCs w:val="20"/>
        </w:rPr>
        <w:t>Control circuit and external battery charge (CB option)</w:t>
      </w:r>
    </w:p>
    <w:p w:rsidR="00024CA8" w:rsidRDefault="00024CA8">
      <w:pPr>
        <w:autoSpaceDE w:val="0"/>
        <w:autoSpaceDN w:val="0"/>
        <w:adjustRightInd w:val="0"/>
        <w:spacing w:line="9" w:lineRule="exact"/>
        <w:jc w:val="left"/>
        <w:rPr>
          <w:rFonts w:ascii="Times New Roman" w:hAnsi="Times New Roman" w:cs="Times New Roman"/>
          <w:kern w:val="0"/>
          <w:sz w:val="24"/>
          <w:szCs w:val="24"/>
        </w:rPr>
      </w:pPr>
    </w:p>
    <w:p w:rsidR="00024CA8" w:rsidRDefault="005E7FDD">
      <w:pPr>
        <w:numPr>
          <w:ilvl w:val="0"/>
          <w:numId w:val="37"/>
        </w:numPr>
        <w:tabs>
          <w:tab w:val="clear" w:pos="720"/>
          <w:tab w:val="num" w:pos="420"/>
        </w:tabs>
        <w:overflowPunct w:val="0"/>
        <w:autoSpaceDE w:val="0"/>
        <w:autoSpaceDN w:val="0"/>
        <w:adjustRightInd w:val="0"/>
        <w:ind w:left="420" w:hanging="355"/>
        <w:rPr>
          <w:rFonts w:ascii="Symbol" w:hAnsi="Symbol" w:cs="Symbol"/>
          <w:kern w:val="0"/>
          <w:sz w:val="24"/>
          <w:szCs w:val="24"/>
        </w:rPr>
      </w:pPr>
      <w:r>
        <w:rPr>
          <w:rFonts w:ascii="Helvetica" w:hAnsi="Helvetica" w:cs="Helvetica"/>
          <w:kern w:val="0"/>
          <w:sz w:val="20"/>
          <w:szCs w:val="20"/>
        </w:rPr>
        <w:t xml:space="preserve">Operative life: 30.000 hours at 25°C </w:t>
      </w:r>
    </w:p>
    <w:p w:rsidR="00024CA8" w:rsidRDefault="00024CA8">
      <w:pPr>
        <w:autoSpaceDE w:val="0"/>
        <w:autoSpaceDN w:val="0"/>
        <w:adjustRightInd w:val="0"/>
        <w:spacing w:line="321" w:lineRule="exact"/>
        <w:jc w:val="left"/>
        <w:rPr>
          <w:rFonts w:ascii="Times New Roman" w:hAnsi="Times New Roman" w:cs="Times New Roman"/>
          <w:kern w:val="0"/>
          <w:sz w:val="24"/>
          <w:szCs w:val="24"/>
        </w:rPr>
      </w:pPr>
    </w:p>
    <w:p w:rsidR="00024CA8" w:rsidRDefault="005E7FDD">
      <w:pPr>
        <w:tabs>
          <w:tab w:val="left" w:pos="5620"/>
        </w:tabs>
        <w:autoSpaceDE w:val="0"/>
        <w:autoSpaceDN w:val="0"/>
        <w:adjustRightInd w:val="0"/>
        <w:ind w:left="1000"/>
        <w:jc w:val="left"/>
        <w:rPr>
          <w:rFonts w:ascii="Times New Roman" w:hAnsi="Times New Roman" w:cs="Times New Roman"/>
          <w:kern w:val="0"/>
          <w:sz w:val="24"/>
          <w:szCs w:val="24"/>
        </w:rPr>
      </w:pPr>
      <w:r>
        <w:rPr>
          <w:rFonts w:ascii="Helvetica" w:hAnsi="Helvetica" w:cs="Helvetica"/>
          <w:b/>
          <w:bCs/>
          <w:i/>
          <w:iCs/>
          <w:kern w:val="0"/>
          <w:sz w:val="16"/>
          <w:szCs w:val="16"/>
        </w:rPr>
        <w:t>Lamp functioning with “CB” option</w:t>
      </w:r>
      <w:r>
        <w:rPr>
          <w:rFonts w:ascii="Times New Roman" w:hAnsi="Times New Roman" w:cs="Times New Roman"/>
          <w:kern w:val="0"/>
          <w:sz w:val="24"/>
          <w:szCs w:val="24"/>
        </w:rPr>
        <w:tab/>
      </w:r>
      <w:r>
        <w:rPr>
          <w:rFonts w:ascii="Helvetica" w:hAnsi="Helvetica" w:cs="Helvetica"/>
          <w:b/>
          <w:bCs/>
          <w:i/>
          <w:iCs/>
          <w:kern w:val="0"/>
          <w:sz w:val="15"/>
          <w:szCs w:val="15"/>
        </w:rPr>
        <w:t>Lamp functioning  with “AV0471” accessory</w:t>
      </w:r>
    </w:p>
    <w:p w:rsidR="00024CA8" w:rsidRDefault="00B6201C">
      <w:pPr>
        <w:autoSpaceDE w:val="0"/>
        <w:autoSpaceDN w:val="0"/>
        <w:adjustRightInd w:val="0"/>
        <w:jc w:val="left"/>
        <w:rPr>
          <w:rFonts w:ascii="Times New Roman" w:hAnsi="Times New Roman" w:cs="Times New Roman"/>
          <w:kern w:val="0"/>
          <w:sz w:val="24"/>
          <w:szCs w:val="24"/>
        </w:rPr>
        <w:sectPr w:rsidR="00024CA8">
          <w:pgSz w:w="11900" w:h="16840"/>
          <w:pgMar w:top="552" w:right="1000" w:bottom="437" w:left="1140" w:header="720" w:footer="720" w:gutter="0"/>
          <w:cols w:space="720" w:equalWidth="0">
            <w:col w:w="9760"/>
          </w:cols>
          <w:noEndnote/>
        </w:sectPr>
      </w:pPr>
      <w:r>
        <w:rPr>
          <w:noProof/>
        </w:rPr>
        <w:drawing>
          <wp:anchor distT="0" distB="0" distL="114300" distR="114300" simplePos="0" relativeHeight="251792384" behindDoc="1" locked="0" layoutInCell="0" allowOverlap="1">
            <wp:simplePos x="0" y="0"/>
            <wp:positionH relativeFrom="column">
              <wp:posOffset>-6985</wp:posOffset>
            </wp:positionH>
            <wp:positionV relativeFrom="paragraph">
              <wp:posOffset>15875</wp:posOffset>
            </wp:positionV>
            <wp:extent cx="6216650" cy="1254125"/>
            <wp:effectExtent l="19050" t="0" r="0" b="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a:srcRect/>
                    <a:stretch>
                      <a:fillRect/>
                    </a:stretch>
                  </pic:blipFill>
                  <pic:spPr bwMode="auto">
                    <a:xfrm>
                      <a:off x="0" y="0"/>
                      <a:ext cx="6216650" cy="1254125"/>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56" w:lineRule="exact"/>
        <w:jc w:val="left"/>
        <w:rPr>
          <w:rFonts w:ascii="Times New Roman" w:hAnsi="Times New Roman" w:cs="Times New Roman"/>
          <w:kern w:val="0"/>
          <w:sz w:val="24"/>
          <w:szCs w:val="24"/>
        </w:rPr>
      </w:pPr>
    </w:p>
    <w:p w:rsidR="00024CA8" w:rsidRDefault="005E7FDD">
      <w:pPr>
        <w:tabs>
          <w:tab w:val="left" w:pos="1080"/>
          <w:tab w:val="left" w:pos="3880"/>
        </w:tabs>
        <w:autoSpaceDE w:val="0"/>
        <w:autoSpaceDN w:val="0"/>
        <w:adjustRightInd w:val="0"/>
        <w:jc w:val="left"/>
        <w:rPr>
          <w:rFonts w:ascii="Times New Roman" w:hAnsi="Times New Roman" w:cs="Times New Roman"/>
          <w:kern w:val="0"/>
          <w:sz w:val="24"/>
          <w:szCs w:val="24"/>
        </w:rPr>
      </w:pPr>
      <w:r>
        <w:rPr>
          <w:rFonts w:ascii="Helvetica" w:hAnsi="Helvetica" w:cs="Helvetica"/>
          <w:b/>
          <w:bCs/>
          <w:i/>
          <w:iCs/>
          <w:kern w:val="0"/>
          <w:sz w:val="16"/>
          <w:szCs w:val="16"/>
        </w:rPr>
        <w:t>Models</w:t>
      </w:r>
      <w:r>
        <w:rPr>
          <w:rFonts w:ascii="Times New Roman" w:hAnsi="Times New Roman" w:cs="Times New Roman"/>
          <w:kern w:val="0"/>
          <w:sz w:val="24"/>
          <w:szCs w:val="24"/>
        </w:rPr>
        <w:tab/>
      </w:r>
      <w:r>
        <w:rPr>
          <w:rFonts w:ascii="Helvetica" w:hAnsi="Helvetica" w:cs="Helvetica"/>
          <w:b/>
          <w:bCs/>
          <w:i/>
          <w:iCs/>
          <w:kern w:val="0"/>
          <w:sz w:val="16"/>
          <w:szCs w:val="16"/>
        </w:rPr>
        <w:t>Description</w:t>
      </w:r>
      <w:r>
        <w:rPr>
          <w:rFonts w:ascii="Times New Roman" w:hAnsi="Times New Roman" w:cs="Times New Roman"/>
          <w:kern w:val="0"/>
          <w:sz w:val="24"/>
          <w:szCs w:val="24"/>
        </w:rPr>
        <w:tab/>
      </w:r>
      <w:r>
        <w:rPr>
          <w:rFonts w:ascii="Helvetica" w:hAnsi="Helvetica" w:cs="Helvetica"/>
          <w:b/>
          <w:bCs/>
          <w:i/>
          <w:iCs/>
          <w:kern w:val="0"/>
          <w:sz w:val="16"/>
          <w:szCs w:val="16"/>
        </w:rPr>
        <w:t>Models</w:t>
      </w:r>
    </w:p>
    <w:p w:rsidR="00024CA8" w:rsidRDefault="005E7FDD">
      <w:pPr>
        <w:autoSpaceDE w:val="0"/>
        <w:autoSpaceDN w:val="0"/>
        <w:adjustRightInd w:val="0"/>
        <w:spacing w:line="200" w:lineRule="exact"/>
        <w:jc w:val="left"/>
        <w:rPr>
          <w:rFonts w:ascii="Times New Roman" w:hAnsi="Times New Roman" w:cs="Times New Roman"/>
          <w:kern w:val="0"/>
          <w:sz w:val="24"/>
          <w:szCs w:val="24"/>
        </w:rPr>
      </w:pPr>
      <w:r>
        <w:rPr>
          <w:rFonts w:ascii="Times New Roman" w:hAnsi="Times New Roman" w:cs="Times New Roman"/>
          <w:kern w:val="0"/>
          <w:sz w:val="24"/>
          <w:szCs w:val="24"/>
        </w:rPr>
        <w:br w:type="column"/>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56" w:lineRule="exact"/>
        <w:jc w:val="left"/>
        <w:rPr>
          <w:rFonts w:ascii="Times New Roman" w:hAnsi="Times New Roman" w:cs="Times New Roman"/>
          <w:kern w:val="0"/>
          <w:sz w:val="24"/>
          <w:szCs w:val="24"/>
        </w:rPr>
      </w:pPr>
    </w:p>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i/>
          <w:iCs/>
          <w:kern w:val="0"/>
          <w:sz w:val="15"/>
          <w:szCs w:val="15"/>
        </w:rPr>
        <w:t>Description</w:t>
      </w:r>
    </w:p>
    <w:p w:rsidR="00024CA8" w:rsidRDefault="00024CA8">
      <w:pPr>
        <w:autoSpaceDE w:val="0"/>
        <w:autoSpaceDN w:val="0"/>
        <w:adjustRightInd w:val="0"/>
        <w:jc w:val="left"/>
        <w:rPr>
          <w:rFonts w:ascii="Times New Roman" w:hAnsi="Times New Roman" w:cs="Times New Roman"/>
          <w:kern w:val="0"/>
          <w:sz w:val="24"/>
          <w:szCs w:val="24"/>
        </w:rPr>
        <w:sectPr w:rsidR="00024CA8">
          <w:type w:val="continuous"/>
          <w:pgSz w:w="11900" w:h="16840"/>
          <w:pgMar w:top="552" w:right="4680" w:bottom="437" w:left="1560" w:header="720" w:footer="720" w:gutter="0"/>
          <w:cols w:num="2" w:space="320" w:equalWidth="0">
            <w:col w:w="4460" w:space="320"/>
            <w:col w:w="880"/>
          </w:cols>
          <w:noEndnote/>
        </w:sectPr>
      </w:pPr>
    </w:p>
    <w:p w:rsidR="00024CA8" w:rsidRDefault="00024CA8">
      <w:pPr>
        <w:autoSpaceDE w:val="0"/>
        <w:autoSpaceDN w:val="0"/>
        <w:adjustRightInd w:val="0"/>
        <w:spacing w:line="5" w:lineRule="exact"/>
        <w:jc w:val="left"/>
        <w:rPr>
          <w:rFonts w:ascii="Times New Roman" w:hAnsi="Times New Roman" w:cs="Times New Roman"/>
          <w:kern w:val="0"/>
          <w:sz w:val="24"/>
          <w:szCs w:val="24"/>
        </w:rPr>
      </w:pPr>
    </w:p>
    <w:tbl>
      <w:tblPr>
        <w:tblW w:w="0" w:type="auto"/>
        <w:tblInd w:w="10" w:type="dxa"/>
        <w:tblLayout w:type="fixed"/>
        <w:tblCellMar>
          <w:left w:w="0" w:type="dxa"/>
          <w:right w:w="0" w:type="dxa"/>
        </w:tblCellMar>
        <w:tblLook w:val="0000"/>
      </w:tblPr>
      <w:tblGrid>
        <w:gridCol w:w="1440"/>
        <w:gridCol w:w="2700"/>
        <w:gridCol w:w="1000"/>
        <w:gridCol w:w="4660"/>
        <w:gridCol w:w="30"/>
      </w:tblGrid>
      <w:tr w:rsidR="00024CA8">
        <w:trPr>
          <w:trHeight w:val="256"/>
        </w:trPr>
        <w:tc>
          <w:tcPr>
            <w:tcW w:w="1440" w:type="dxa"/>
            <w:tcBorders>
              <w:top w:val="single" w:sz="8" w:space="0" w:color="auto"/>
              <w:left w:val="single" w:sz="8" w:space="0" w:color="auto"/>
              <w:bottom w:val="single" w:sz="8" w:space="0" w:color="auto"/>
              <w:right w:val="single" w:sz="8" w:space="0" w:color="auto"/>
            </w:tcBorders>
            <w:vAlign w:val="bottom"/>
          </w:tcPr>
          <w:p w:rsidR="00024CA8"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LMT29FW40</w:t>
            </w:r>
          </w:p>
        </w:tc>
        <w:tc>
          <w:tcPr>
            <w:tcW w:w="2700" w:type="dxa"/>
            <w:tcBorders>
              <w:top w:val="single" w:sz="8" w:space="0" w:color="auto"/>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LED Lamp, 12 Vdc, white case</w:t>
            </w:r>
          </w:p>
        </w:tc>
        <w:tc>
          <w:tcPr>
            <w:tcW w:w="1000" w:type="dxa"/>
            <w:tcBorders>
              <w:top w:val="single" w:sz="8" w:space="0" w:color="auto"/>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G</w:t>
            </w:r>
          </w:p>
        </w:tc>
        <w:tc>
          <w:tcPr>
            <w:tcW w:w="4660" w:type="dxa"/>
            <w:tcBorders>
              <w:top w:val="single" w:sz="8" w:space="0" w:color="auto"/>
              <w:left w:val="nil"/>
              <w:bottom w:val="single" w:sz="8" w:space="0" w:color="auto"/>
              <w:right w:val="single" w:sz="8" w:space="0" w:color="auto"/>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Grey case (Silver)</w:t>
            </w:r>
          </w:p>
        </w:tc>
        <w:tc>
          <w:tcPr>
            <w:tcW w:w="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r>
      <w:tr w:rsidR="00024CA8">
        <w:trPr>
          <w:trHeight w:val="257"/>
        </w:trPr>
        <w:tc>
          <w:tcPr>
            <w:tcW w:w="144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LMT29GW40</w:t>
            </w:r>
          </w:p>
        </w:tc>
        <w:tc>
          <w:tcPr>
            <w:tcW w:w="270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LED Lamp, 24 Vdc, white case</w:t>
            </w:r>
          </w:p>
        </w:tc>
        <w:tc>
          <w:tcPr>
            <w:tcW w:w="100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CB</w:t>
            </w:r>
          </w:p>
        </w:tc>
        <w:tc>
          <w:tcPr>
            <w:tcW w:w="466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Control circuit and external battery charge (12 Vdc – 1,2 AH)</w:t>
            </w:r>
          </w:p>
        </w:tc>
        <w:tc>
          <w:tcPr>
            <w:tcW w:w="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r>
      <w:tr w:rsidR="00024CA8">
        <w:trPr>
          <w:trHeight w:val="214"/>
        </w:trPr>
        <w:tc>
          <w:tcPr>
            <w:tcW w:w="1440" w:type="dxa"/>
            <w:vMerge w:val="restart"/>
            <w:tcBorders>
              <w:top w:val="nil"/>
              <w:left w:val="single" w:sz="8" w:space="0" w:color="auto"/>
              <w:bottom w:val="nil"/>
              <w:right w:val="single" w:sz="8" w:space="0" w:color="auto"/>
            </w:tcBorders>
            <w:vAlign w:val="bottom"/>
          </w:tcPr>
          <w:p w:rsidR="00024CA8"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18"/>
                <w:szCs w:val="18"/>
              </w:rPr>
              <w:t>LMT29AW40</w:t>
            </w:r>
          </w:p>
        </w:tc>
        <w:tc>
          <w:tcPr>
            <w:tcW w:w="2700" w:type="dxa"/>
            <w:vMerge w:val="restart"/>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LED Lamp, 220 Vac, white case</w:t>
            </w:r>
          </w:p>
        </w:tc>
        <w:tc>
          <w:tcPr>
            <w:tcW w:w="1000" w:type="dxa"/>
            <w:vMerge w:val="restart"/>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8"/>
                <w:kern w:val="0"/>
                <w:sz w:val="18"/>
                <w:szCs w:val="18"/>
              </w:rPr>
              <w:t>AV0471</w:t>
            </w:r>
          </w:p>
        </w:tc>
        <w:tc>
          <w:tcPr>
            <w:tcW w:w="4660" w:type="dxa"/>
            <w:tcBorders>
              <w:top w:val="nil"/>
              <w:left w:val="nil"/>
              <w:bottom w:val="nil"/>
              <w:right w:val="single" w:sz="8" w:space="0" w:color="auto"/>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Buffer battery with incorporated automatic battery charger (12</w:t>
            </w:r>
          </w:p>
        </w:tc>
        <w:tc>
          <w:tcPr>
            <w:tcW w:w="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r>
      <w:tr w:rsidR="00024CA8">
        <w:trPr>
          <w:trHeight w:val="101"/>
        </w:trPr>
        <w:tc>
          <w:tcPr>
            <w:tcW w:w="1440" w:type="dxa"/>
            <w:vMerge/>
            <w:tcBorders>
              <w:top w:val="nil"/>
              <w:left w:val="single" w:sz="8" w:space="0" w:color="auto"/>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8"/>
                <w:szCs w:val="8"/>
              </w:rPr>
            </w:pPr>
          </w:p>
        </w:tc>
        <w:tc>
          <w:tcPr>
            <w:tcW w:w="2700" w:type="dxa"/>
            <w:vMerge/>
            <w:tcBorders>
              <w:top w:val="nil"/>
              <w:left w:val="nil"/>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8"/>
                <w:szCs w:val="8"/>
              </w:rPr>
            </w:pPr>
          </w:p>
        </w:tc>
        <w:tc>
          <w:tcPr>
            <w:tcW w:w="1000" w:type="dxa"/>
            <w:vMerge/>
            <w:tcBorders>
              <w:top w:val="nil"/>
              <w:left w:val="nil"/>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8"/>
                <w:szCs w:val="8"/>
              </w:rPr>
            </w:pPr>
          </w:p>
        </w:tc>
        <w:tc>
          <w:tcPr>
            <w:tcW w:w="4660" w:type="dxa"/>
            <w:vMerge w:val="restart"/>
            <w:tcBorders>
              <w:top w:val="nil"/>
              <w:left w:val="nil"/>
              <w:bottom w:val="nil"/>
              <w:right w:val="single" w:sz="8" w:space="0" w:color="auto"/>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Vdc, 1,3AH).</w:t>
            </w:r>
          </w:p>
        </w:tc>
        <w:tc>
          <w:tcPr>
            <w:tcW w:w="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r>
      <w:tr w:rsidR="00024CA8">
        <w:trPr>
          <w:trHeight w:val="85"/>
        </w:trPr>
        <w:tc>
          <w:tcPr>
            <w:tcW w:w="1440" w:type="dxa"/>
            <w:tcBorders>
              <w:top w:val="nil"/>
              <w:left w:val="single" w:sz="8" w:space="0" w:color="auto"/>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7"/>
                <w:szCs w:val="7"/>
              </w:rPr>
            </w:pPr>
          </w:p>
        </w:tc>
        <w:tc>
          <w:tcPr>
            <w:tcW w:w="2700" w:type="dxa"/>
            <w:tcBorders>
              <w:top w:val="nil"/>
              <w:left w:val="nil"/>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7"/>
                <w:szCs w:val="7"/>
              </w:rPr>
            </w:pPr>
          </w:p>
        </w:tc>
        <w:tc>
          <w:tcPr>
            <w:tcW w:w="1000" w:type="dxa"/>
            <w:tcBorders>
              <w:top w:val="nil"/>
              <w:left w:val="nil"/>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7"/>
                <w:szCs w:val="7"/>
              </w:rPr>
            </w:pPr>
          </w:p>
        </w:tc>
        <w:tc>
          <w:tcPr>
            <w:tcW w:w="4660" w:type="dxa"/>
            <w:vMerge/>
            <w:tcBorders>
              <w:top w:val="nil"/>
              <w:left w:val="nil"/>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7"/>
                <w:szCs w:val="7"/>
              </w:rPr>
            </w:pPr>
          </w:p>
        </w:tc>
        <w:tc>
          <w:tcPr>
            <w:tcW w:w="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r>
      <w:tr w:rsidR="00024CA8">
        <w:trPr>
          <w:trHeight w:val="41"/>
        </w:trPr>
        <w:tc>
          <w:tcPr>
            <w:tcW w:w="144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270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100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46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r>
      <w:tr w:rsidR="00024CA8">
        <w:trPr>
          <w:trHeight w:val="253"/>
        </w:trPr>
        <w:tc>
          <w:tcPr>
            <w:tcW w:w="1440" w:type="dxa"/>
            <w:tcBorders>
              <w:top w:val="nil"/>
              <w:left w:val="single" w:sz="8" w:space="0" w:color="auto"/>
              <w:bottom w:val="nil"/>
              <w:right w:val="single" w:sz="8" w:space="0" w:color="auto"/>
            </w:tcBorders>
            <w:vAlign w:val="bottom"/>
          </w:tcPr>
          <w:p w:rsidR="00024CA8" w:rsidRDefault="005E7FDD">
            <w:pPr>
              <w:autoSpaceDE w:val="0"/>
              <w:autoSpaceDN w:val="0"/>
              <w:adjustRightInd w:val="0"/>
              <w:ind w:left="660"/>
              <w:jc w:val="left"/>
              <w:rPr>
                <w:rFonts w:ascii="Times New Roman" w:hAnsi="Times New Roman" w:cs="Times New Roman"/>
                <w:kern w:val="0"/>
                <w:sz w:val="24"/>
                <w:szCs w:val="24"/>
              </w:rPr>
            </w:pPr>
            <w:r>
              <w:rPr>
                <w:rFonts w:ascii="Helvetica" w:hAnsi="Helvetica" w:cs="Helvetica"/>
                <w:b/>
                <w:bCs/>
                <w:kern w:val="0"/>
                <w:sz w:val="18"/>
                <w:szCs w:val="18"/>
              </w:rPr>
              <w:t>S</w:t>
            </w:r>
          </w:p>
        </w:tc>
        <w:tc>
          <w:tcPr>
            <w:tcW w:w="2700" w:type="dxa"/>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Protection treatment IP65</w:t>
            </w:r>
          </w:p>
        </w:tc>
        <w:tc>
          <w:tcPr>
            <w:tcW w:w="1000" w:type="dxa"/>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8"/>
                <w:kern w:val="0"/>
                <w:sz w:val="18"/>
                <w:szCs w:val="18"/>
              </w:rPr>
              <w:t>AV0476</w:t>
            </w:r>
          </w:p>
        </w:tc>
        <w:tc>
          <w:tcPr>
            <w:tcW w:w="4660" w:type="dxa"/>
            <w:tcBorders>
              <w:top w:val="nil"/>
              <w:left w:val="nil"/>
              <w:bottom w:val="nil"/>
              <w:right w:val="single" w:sz="8" w:space="0" w:color="auto"/>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Battery :12 Vdc – 1.3 Ah – Dimensions 96 x 57 x 42 mm</w:t>
            </w:r>
          </w:p>
        </w:tc>
        <w:tc>
          <w:tcPr>
            <w:tcW w:w="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r>
      <w:tr w:rsidR="00024CA8">
        <w:trPr>
          <w:trHeight w:val="25"/>
        </w:trPr>
        <w:tc>
          <w:tcPr>
            <w:tcW w:w="144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c>
          <w:tcPr>
            <w:tcW w:w="270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c>
          <w:tcPr>
            <w:tcW w:w="100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c>
          <w:tcPr>
            <w:tcW w:w="46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c>
          <w:tcPr>
            <w:tcW w:w="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2"/>
                <w:szCs w:val="2"/>
              </w:rPr>
            </w:pPr>
          </w:p>
        </w:tc>
      </w:tr>
    </w:tbl>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12" w:lineRule="exact"/>
        <w:jc w:val="left"/>
        <w:rPr>
          <w:rFonts w:ascii="Times New Roman" w:hAnsi="Times New Roman" w:cs="Times New Roman"/>
          <w:kern w:val="0"/>
          <w:sz w:val="24"/>
          <w:szCs w:val="24"/>
        </w:rPr>
      </w:pPr>
    </w:p>
    <w:p w:rsidR="00024CA8"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18</w:t>
      </w:r>
    </w:p>
    <w:p w:rsidR="00024CA8" w:rsidRDefault="00024CA8">
      <w:pPr>
        <w:autoSpaceDE w:val="0"/>
        <w:autoSpaceDN w:val="0"/>
        <w:adjustRightInd w:val="0"/>
        <w:jc w:val="left"/>
        <w:rPr>
          <w:rFonts w:ascii="Times New Roman" w:hAnsi="Times New Roman" w:cs="Times New Roman"/>
          <w:kern w:val="0"/>
          <w:sz w:val="24"/>
          <w:szCs w:val="24"/>
        </w:rPr>
        <w:sectPr w:rsidR="00024CA8">
          <w:type w:val="continuous"/>
          <w:pgSz w:w="11900" w:h="16840"/>
          <w:pgMar w:top="552" w:right="980" w:bottom="437" w:left="1120" w:header="720" w:footer="720" w:gutter="0"/>
          <w:cols w:space="320" w:equalWidth="0">
            <w:col w:w="9800" w:space="320"/>
          </w:cols>
          <w:noEndnote/>
        </w:sectPr>
      </w:pPr>
    </w:p>
    <w:p w:rsidR="00024CA8" w:rsidRDefault="005E7FDD">
      <w:pPr>
        <w:autoSpaceDE w:val="0"/>
        <w:autoSpaceDN w:val="0"/>
        <w:adjustRightInd w:val="0"/>
        <w:jc w:val="left"/>
        <w:rPr>
          <w:rFonts w:ascii="Times New Roman" w:hAnsi="Times New Roman" w:cs="Times New Roman"/>
          <w:kern w:val="0"/>
          <w:sz w:val="24"/>
          <w:szCs w:val="24"/>
        </w:rPr>
      </w:pPr>
      <w:bookmarkStart w:id="2" w:name="page19"/>
      <w:bookmarkEnd w:id="2"/>
      <w:r>
        <w:rPr>
          <w:rFonts w:ascii="Helvetica" w:hAnsi="Helvetica" w:cs="Helvetica"/>
          <w:b/>
          <w:bCs/>
          <w:color w:val="0000FF"/>
          <w:kern w:val="0"/>
          <w:sz w:val="56"/>
          <w:szCs w:val="56"/>
        </w:rPr>
        <w:lastRenderedPageBreak/>
        <w:t>LAMPS</w:t>
      </w:r>
    </w:p>
    <w:p w:rsidR="00024CA8"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793408" behindDoc="1" locked="0" layoutInCell="0" allowOverlap="1">
            <wp:simplePos x="0" y="0"/>
            <wp:positionH relativeFrom="column">
              <wp:posOffset>-2540</wp:posOffset>
            </wp:positionH>
            <wp:positionV relativeFrom="paragraph">
              <wp:posOffset>-399415</wp:posOffset>
            </wp:positionV>
            <wp:extent cx="6210300" cy="908050"/>
            <wp:effectExtent l="19050" t="0" r="0" b="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a:srcRect/>
                    <a:stretch>
                      <a:fillRect/>
                    </a:stretch>
                  </pic:blipFill>
                  <pic:spPr bwMode="auto">
                    <a:xfrm>
                      <a:off x="0" y="0"/>
                      <a:ext cx="6210300" cy="908050"/>
                    </a:xfrm>
                    <a:prstGeom prst="rect">
                      <a:avLst/>
                    </a:prstGeom>
                    <a:noFill/>
                  </pic:spPr>
                </pic:pic>
              </a:graphicData>
            </a:graphic>
          </wp:anchor>
        </w:drawing>
      </w:r>
    </w:p>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POWER SUPPLY</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794432" behindDoc="1" locked="0" layoutInCell="0" allowOverlap="1">
            <wp:simplePos x="0" y="0"/>
            <wp:positionH relativeFrom="column">
              <wp:posOffset>5273040</wp:posOffset>
            </wp:positionH>
            <wp:positionV relativeFrom="paragraph">
              <wp:posOffset>-259715</wp:posOffset>
            </wp:positionV>
            <wp:extent cx="152400" cy="309245"/>
            <wp:effectExtent l="19050" t="0" r="0" b="0"/>
            <wp:wrapNone/>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a:srcRect/>
                    <a:stretch>
                      <a:fillRect/>
                    </a:stretch>
                  </pic:blipFill>
                  <pic:spPr bwMode="auto">
                    <a:xfrm>
                      <a:off x="0" y="0"/>
                      <a:ext cx="152400" cy="309245"/>
                    </a:xfrm>
                    <a:prstGeom prst="rect">
                      <a:avLst/>
                    </a:prstGeom>
                    <a:noFill/>
                  </pic:spPr>
                </pic:pic>
              </a:graphicData>
            </a:graphic>
          </wp:anchor>
        </w:drawing>
      </w:r>
    </w:p>
    <w:p w:rsidR="00024CA8" w:rsidRDefault="00024CA8">
      <w:pPr>
        <w:autoSpaceDE w:val="0"/>
        <w:autoSpaceDN w:val="0"/>
        <w:adjustRightInd w:val="0"/>
        <w:spacing w:line="217"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ind w:right="140"/>
        <w:jc w:val="right"/>
        <w:rPr>
          <w:rFonts w:ascii="Times New Roman" w:hAnsi="Times New Roman" w:cs="Times New Roman"/>
          <w:kern w:val="0"/>
          <w:sz w:val="24"/>
          <w:szCs w:val="24"/>
        </w:rPr>
      </w:pPr>
      <w:r>
        <w:rPr>
          <w:rFonts w:ascii="Helvetica" w:hAnsi="Helvetica" w:cs="Helvetica"/>
          <w:b/>
          <w:bCs/>
          <w:i/>
          <w:iCs/>
          <w:kern w:val="0"/>
          <w:sz w:val="18"/>
          <w:szCs w:val="18"/>
        </w:rPr>
        <w:t>Installation example</w:t>
      </w:r>
    </w:p>
    <w:p w:rsidR="00024CA8" w:rsidRDefault="00B6201C">
      <w:pPr>
        <w:autoSpaceDE w:val="0"/>
        <w:autoSpaceDN w:val="0"/>
        <w:adjustRightInd w:val="0"/>
        <w:spacing w:line="156" w:lineRule="exact"/>
        <w:jc w:val="left"/>
        <w:rPr>
          <w:rFonts w:ascii="Times New Roman" w:hAnsi="Times New Roman" w:cs="Times New Roman"/>
          <w:kern w:val="0"/>
          <w:sz w:val="24"/>
          <w:szCs w:val="24"/>
        </w:rPr>
      </w:pPr>
      <w:r>
        <w:rPr>
          <w:noProof/>
        </w:rPr>
        <w:drawing>
          <wp:anchor distT="0" distB="0" distL="114300" distR="114300" simplePos="0" relativeHeight="251795456" behindDoc="1" locked="0" layoutInCell="0" allowOverlap="1">
            <wp:simplePos x="0" y="0"/>
            <wp:positionH relativeFrom="column">
              <wp:posOffset>201295</wp:posOffset>
            </wp:positionH>
            <wp:positionV relativeFrom="paragraph">
              <wp:posOffset>3175</wp:posOffset>
            </wp:positionV>
            <wp:extent cx="2376170" cy="288290"/>
            <wp:effectExtent l="19050" t="0" r="5080" b="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a:srcRect/>
                    <a:stretch>
                      <a:fillRect/>
                    </a:stretch>
                  </pic:blipFill>
                  <pic:spPr bwMode="auto">
                    <a:xfrm>
                      <a:off x="0" y="0"/>
                      <a:ext cx="2376170" cy="288290"/>
                    </a:xfrm>
                    <a:prstGeom prst="rect">
                      <a:avLst/>
                    </a:prstGeom>
                    <a:noFill/>
                  </pic:spPr>
                </pic:pic>
              </a:graphicData>
            </a:graphic>
          </wp:anchor>
        </w:drawing>
      </w:r>
    </w:p>
    <w:p w:rsidR="00024CA8" w:rsidRDefault="005E7FDD">
      <w:pPr>
        <w:autoSpaceDE w:val="0"/>
        <w:autoSpaceDN w:val="0"/>
        <w:adjustRightInd w:val="0"/>
        <w:ind w:left="7140"/>
        <w:jc w:val="left"/>
        <w:rPr>
          <w:rFonts w:ascii="Times New Roman" w:hAnsi="Times New Roman" w:cs="Times New Roman"/>
          <w:kern w:val="0"/>
          <w:sz w:val="24"/>
          <w:szCs w:val="24"/>
        </w:rPr>
      </w:pPr>
      <w:r>
        <w:rPr>
          <w:rFonts w:ascii="Helvetica" w:hAnsi="Helvetica" w:cs="Helvetica"/>
          <w:b/>
          <w:bCs/>
          <w:kern w:val="0"/>
          <w:sz w:val="18"/>
          <w:szCs w:val="18"/>
        </w:rPr>
        <w:t xml:space="preserve">AV0471 </w:t>
      </w:r>
      <w:r w:rsidR="00B6201C">
        <w:rPr>
          <w:rFonts w:ascii="Times New Roman" w:hAnsi="Times New Roman" w:cs="Times New Roman"/>
          <w:noProof/>
          <w:kern w:val="0"/>
          <w:sz w:val="24"/>
          <w:szCs w:val="24"/>
        </w:rPr>
        <w:drawing>
          <wp:inline distT="0" distB="0" distL="0" distR="0">
            <wp:extent cx="209550" cy="1333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09550" cy="133350"/>
                    </a:xfrm>
                    <a:prstGeom prst="rect">
                      <a:avLst/>
                    </a:prstGeom>
                    <a:noFill/>
                    <a:ln w="9525">
                      <a:noFill/>
                      <a:miter lim="800000"/>
                      <a:headEnd/>
                      <a:tailEnd/>
                    </a:ln>
                  </pic:spPr>
                </pic:pic>
              </a:graphicData>
            </a:graphic>
          </wp:inline>
        </w:drawing>
      </w:r>
    </w:p>
    <w:p w:rsidR="00024CA8" w:rsidRDefault="00B6201C">
      <w:pPr>
        <w:autoSpaceDE w:val="0"/>
        <w:autoSpaceDN w:val="0"/>
        <w:adjustRightInd w:val="0"/>
        <w:spacing w:line="247" w:lineRule="exact"/>
        <w:jc w:val="left"/>
        <w:rPr>
          <w:rFonts w:ascii="Times New Roman" w:hAnsi="Times New Roman" w:cs="Times New Roman"/>
          <w:kern w:val="0"/>
          <w:sz w:val="24"/>
          <w:szCs w:val="24"/>
        </w:rPr>
      </w:pPr>
      <w:r>
        <w:rPr>
          <w:noProof/>
        </w:rPr>
        <w:drawing>
          <wp:anchor distT="0" distB="0" distL="114300" distR="114300" simplePos="0" relativeHeight="251796480" behindDoc="1" locked="0" layoutInCell="0" allowOverlap="1">
            <wp:simplePos x="0" y="0"/>
            <wp:positionH relativeFrom="column">
              <wp:posOffset>201295</wp:posOffset>
            </wp:positionH>
            <wp:positionV relativeFrom="paragraph">
              <wp:posOffset>-133350</wp:posOffset>
            </wp:positionV>
            <wp:extent cx="5896610" cy="1183640"/>
            <wp:effectExtent l="19050" t="0" r="8890" b="0"/>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a:srcRect/>
                    <a:stretch>
                      <a:fillRect/>
                    </a:stretch>
                  </pic:blipFill>
                  <pic:spPr bwMode="auto">
                    <a:xfrm>
                      <a:off x="0" y="0"/>
                      <a:ext cx="5896610" cy="1183640"/>
                    </a:xfrm>
                    <a:prstGeom prst="rect">
                      <a:avLst/>
                    </a:prstGeom>
                    <a:noFill/>
                  </pic:spPr>
                </pic:pic>
              </a:graphicData>
            </a:graphic>
          </wp:anchor>
        </w:drawing>
      </w:r>
    </w:p>
    <w:p w:rsidR="00024CA8" w:rsidRDefault="005E7FDD">
      <w:pPr>
        <w:autoSpaceDE w:val="0"/>
        <w:autoSpaceDN w:val="0"/>
        <w:adjustRightInd w:val="0"/>
        <w:ind w:left="6640"/>
        <w:jc w:val="left"/>
        <w:rPr>
          <w:rFonts w:ascii="Times New Roman" w:hAnsi="Times New Roman" w:cs="Times New Roman"/>
          <w:kern w:val="0"/>
          <w:sz w:val="24"/>
          <w:szCs w:val="24"/>
        </w:rPr>
      </w:pPr>
      <w:r>
        <w:rPr>
          <w:rFonts w:ascii="Helvetica" w:hAnsi="Helvetica" w:cs="Helvetica"/>
          <w:b/>
          <w:bCs/>
          <w:kern w:val="0"/>
          <w:sz w:val="14"/>
          <w:szCs w:val="14"/>
        </w:rPr>
        <w:t xml:space="preserve">L  N </w:t>
      </w:r>
      <w:r w:rsidR="00B6201C">
        <w:rPr>
          <w:rFonts w:ascii="Times New Roman" w:hAnsi="Times New Roman" w:cs="Times New Roman"/>
          <w:noProof/>
          <w:kern w:val="0"/>
          <w:sz w:val="24"/>
          <w:szCs w:val="24"/>
        </w:rPr>
        <w:drawing>
          <wp:inline distT="0" distB="0" distL="0" distR="0">
            <wp:extent cx="76200" cy="571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76200" cy="57150"/>
                    </a:xfrm>
                    <a:prstGeom prst="rect">
                      <a:avLst/>
                    </a:prstGeom>
                    <a:noFill/>
                    <a:ln w="9525">
                      <a:noFill/>
                      <a:miter lim="800000"/>
                      <a:headEnd/>
                      <a:tailEnd/>
                    </a:ln>
                  </pic:spPr>
                </pic:pic>
              </a:graphicData>
            </a:graphic>
          </wp:inline>
        </w:drawing>
      </w:r>
      <w:r>
        <w:rPr>
          <w:rFonts w:ascii="Helvetica" w:hAnsi="Helvetica" w:cs="Helvetica"/>
          <w:b/>
          <w:bCs/>
          <w:kern w:val="0"/>
          <w:sz w:val="14"/>
          <w:szCs w:val="14"/>
        </w:rPr>
        <w:t xml:space="preserve"> -V +V +VE</w:t>
      </w:r>
    </w:p>
    <w:p w:rsidR="00024CA8" w:rsidRDefault="00B6201C">
      <w:pPr>
        <w:autoSpaceDE w:val="0"/>
        <w:autoSpaceDN w:val="0"/>
        <w:adjustRightInd w:val="0"/>
        <w:spacing w:line="376" w:lineRule="exact"/>
        <w:jc w:val="left"/>
        <w:rPr>
          <w:rFonts w:ascii="Times New Roman" w:hAnsi="Times New Roman" w:cs="Times New Roman"/>
          <w:kern w:val="0"/>
          <w:sz w:val="24"/>
          <w:szCs w:val="24"/>
        </w:rPr>
      </w:pPr>
      <w:r>
        <w:rPr>
          <w:noProof/>
        </w:rPr>
        <w:drawing>
          <wp:anchor distT="0" distB="0" distL="114300" distR="114300" simplePos="0" relativeHeight="251797504" behindDoc="1" locked="0" layoutInCell="0" allowOverlap="1">
            <wp:simplePos x="0" y="0"/>
            <wp:positionH relativeFrom="column">
              <wp:posOffset>201295</wp:posOffset>
            </wp:positionH>
            <wp:positionV relativeFrom="paragraph">
              <wp:posOffset>64135</wp:posOffset>
            </wp:positionV>
            <wp:extent cx="2376170" cy="288290"/>
            <wp:effectExtent l="19050" t="0" r="5080" b="0"/>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
                    <a:srcRect/>
                    <a:stretch>
                      <a:fillRect/>
                    </a:stretch>
                  </pic:blipFill>
                  <pic:spPr bwMode="auto">
                    <a:xfrm>
                      <a:off x="0" y="0"/>
                      <a:ext cx="2376170" cy="288290"/>
                    </a:xfrm>
                    <a:prstGeom prst="rect">
                      <a:avLst/>
                    </a:prstGeom>
                    <a:noFill/>
                  </pic:spPr>
                </pic:pic>
              </a:graphicData>
            </a:graphic>
          </wp:anchor>
        </w:drawing>
      </w:r>
    </w:p>
    <w:p w:rsidR="00024CA8" w:rsidRDefault="005E7FDD">
      <w:pPr>
        <w:autoSpaceDE w:val="0"/>
        <w:autoSpaceDN w:val="0"/>
        <w:adjustRightInd w:val="0"/>
        <w:ind w:left="8460"/>
        <w:jc w:val="left"/>
        <w:rPr>
          <w:rFonts w:ascii="Times New Roman" w:hAnsi="Times New Roman" w:cs="Times New Roman"/>
          <w:kern w:val="0"/>
          <w:sz w:val="24"/>
          <w:szCs w:val="24"/>
        </w:rPr>
      </w:pPr>
      <w:r>
        <w:rPr>
          <w:rFonts w:ascii="Helvetica" w:hAnsi="Helvetica" w:cs="Helvetica"/>
          <w:kern w:val="0"/>
          <w:sz w:val="14"/>
          <w:szCs w:val="14"/>
        </w:rPr>
        <w:t>Emergency light</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798528" behindDoc="1" locked="0" layoutInCell="0" allowOverlap="1">
            <wp:simplePos x="0" y="0"/>
            <wp:positionH relativeFrom="column">
              <wp:posOffset>201295</wp:posOffset>
            </wp:positionH>
            <wp:positionV relativeFrom="paragraph">
              <wp:posOffset>10795</wp:posOffset>
            </wp:positionV>
            <wp:extent cx="2376170" cy="575945"/>
            <wp:effectExtent l="19050" t="0" r="5080" b="0"/>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a:srcRect/>
                    <a:stretch>
                      <a:fillRect/>
                    </a:stretch>
                  </pic:blipFill>
                  <pic:spPr bwMode="auto">
                    <a:xfrm>
                      <a:off x="0" y="0"/>
                      <a:ext cx="2376170" cy="575945"/>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85" w:lineRule="exact"/>
        <w:jc w:val="left"/>
        <w:rPr>
          <w:rFonts w:ascii="Times New Roman" w:hAnsi="Times New Roman" w:cs="Times New Roman"/>
          <w:kern w:val="0"/>
          <w:sz w:val="24"/>
          <w:szCs w:val="24"/>
        </w:rPr>
      </w:pPr>
    </w:p>
    <w:p w:rsidR="00024CA8" w:rsidRDefault="005E7FDD">
      <w:pPr>
        <w:autoSpaceDE w:val="0"/>
        <w:autoSpaceDN w:val="0"/>
        <w:adjustRightInd w:val="0"/>
        <w:ind w:left="7140"/>
        <w:jc w:val="left"/>
        <w:rPr>
          <w:rFonts w:ascii="Times New Roman" w:hAnsi="Times New Roman" w:cs="Times New Roman"/>
          <w:kern w:val="0"/>
          <w:sz w:val="24"/>
          <w:szCs w:val="24"/>
        </w:rPr>
      </w:pPr>
      <w:r>
        <w:rPr>
          <w:rFonts w:ascii="Helvetica" w:hAnsi="Helvetica" w:cs="Helvetica"/>
          <w:kern w:val="0"/>
          <w:sz w:val="14"/>
          <w:szCs w:val="14"/>
        </w:rPr>
        <w:t>FULL LIGHT</w:t>
      </w:r>
    </w:p>
    <w:p w:rsidR="00024CA8" w:rsidRDefault="00024CA8">
      <w:pPr>
        <w:autoSpaceDE w:val="0"/>
        <w:autoSpaceDN w:val="0"/>
        <w:adjustRightInd w:val="0"/>
        <w:spacing w:line="169" w:lineRule="exact"/>
        <w:jc w:val="left"/>
        <w:rPr>
          <w:rFonts w:ascii="Times New Roman" w:hAnsi="Times New Roman" w:cs="Times New Roman"/>
          <w:kern w:val="0"/>
          <w:sz w:val="24"/>
          <w:szCs w:val="24"/>
        </w:rPr>
      </w:pPr>
    </w:p>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22"/>
        </w:rPr>
        <w:t>Buffer battery with incorporated automatic battery charger</w:t>
      </w:r>
    </w:p>
    <w:p w:rsidR="00024CA8" w:rsidRDefault="00024CA8">
      <w:pPr>
        <w:autoSpaceDE w:val="0"/>
        <w:autoSpaceDN w:val="0"/>
        <w:adjustRightInd w:val="0"/>
        <w:spacing w:line="9"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spacing w:line="241" w:lineRule="auto"/>
        <w:ind w:left="100" w:right="940"/>
        <w:jc w:val="left"/>
        <w:rPr>
          <w:rFonts w:ascii="Times New Roman" w:hAnsi="Times New Roman" w:cs="Times New Roman"/>
          <w:kern w:val="0"/>
          <w:sz w:val="24"/>
          <w:szCs w:val="24"/>
        </w:rPr>
      </w:pPr>
      <w:r>
        <w:rPr>
          <w:rFonts w:ascii="Helvetica" w:hAnsi="Helvetica" w:cs="Helvetica"/>
          <w:kern w:val="0"/>
          <w:sz w:val="18"/>
          <w:szCs w:val="18"/>
        </w:rPr>
        <w:t>The emergency ballast, complete with its battery, ensures the continuity of operations to the applied load (e.g. emergency light) when the main power supply is interrupted (blackout due to storms or other reasons).</w:t>
      </w:r>
    </w:p>
    <w:p w:rsidR="00024CA8" w:rsidRDefault="005E7FDD">
      <w:pPr>
        <w:overflowPunct w:val="0"/>
        <w:autoSpaceDE w:val="0"/>
        <w:autoSpaceDN w:val="0"/>
        <w:adjustRightInd w:val="0"/>
        <w:spacing w:line="239" w:lineRule="auto"/>
        <w:ind w:left="100" w:right="260"/>
        <w:jc w:val="left"/>
        <w:rPr>
          <w:rFonts w:ascii="Times New Roman" w:hAnsi="Times New Roman" w:cs="Times New Roman"/>
          <w:kern w:val="0"/>
          <w:sz w:val="24"/>
          <w:szCs w:val="24"/>
        </w:rPr>
      </w:pPr>
      <w:r>
        <w:rPr>
          <w:rFonts w:ascii="Helvetica" w:hAnsi="Helvetica" w:cs="Helvetica"/>
          <w:kern w:val="0"/>
          <w:sz w:val="18"/>
          <w:szCs w:val="18"/>
        </w:rPr>
        <w:t>When the outage occurs, the emergency ballast acts immediately and automatically, providing sustained power supply to the equipment connected to it.</w:t>
      </w:r>
    </w:p>
    <w:p w:rsidR="00024CA8" w:rsidRDefault="00024CA8">
      <w:pPr>
        <w:autoSpaceDE w:val="0"/>
        <w:autoSpaceDN w:val="0"/>
        <w:adjustRightInd w:val="0"/>
        <w:spacing w:line="107" w:lineRule="exact"/>
        <w:jc w:val="left"/>
        <w:rPr>
          <w:rFonts w:ascii="Times New Roman" w:hAnsi="Times New Roman" w:cs="Times New Roman"/>
          <w:kern w:val="0"/>
          <w:sz w:val="24"/>
          <w:szCs w:val="24"/>
        </w:rPr>
      </w:pPr>
    </w:p>
    <w:p w:rsidR="00024CA8"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p w:rsidR="00024CA8" w:rsidRDefault="00024CA8">
      <w:pPr>
        <w:autoSpaceDE w:val="0"/>
        <w:autoSpaceDN w:val="0"/>
        <w:adjustRightInd w:val="0"/>
        <w:spacing w:line="77" w:lineRule="exact"/>
        <w:jc w:val="left"/>
        <w:rPr>
          <w:rFonts w:ascii="Times New Roman" w:hAnsi="Times New Roman" w:cs="Times New Roman"/>
          <w:kern w:val="0"/>
          <w:sz w:val="24"/>
          <w:szCs w:val="24"/>
        </w:rPr>
      </w:pPr>
      <w:r w:rsidRPr="00024CA8">
        <w:rPr>
          <w:noProof/>
        </w:rPr>
        <w:pict>
          <v:line id="_x0000_s1164" style="position:absolute;z-index:-251516928" from="-.2pt,.6pt" to="488.75pt,.6pt" o:allowincell="f" strokeweight=".48pt"/>
        </w:pict>
      </w:r>
    </w:p>
    <w:p w:rsidR="00024CA8" w:rsidRDefault="005E7FDD">
      <w:pPr>
        <w:numPr>
          <w:ilvl w:val="0"/>
          <w:numId w:val="38"/>
        </w:numPr>
        <w:tabs>
          <w:tab w:val="clear" w:pos="720"/>
          <w:tab w:val="num" w:pos="420"/>
        </w:tabs>
        <w:overflowPunct w:val="0"/>
        <w:autoSpaceDE w:val="0"/>
        <w:autoSpaceDN w:val="0"/>
        <w:adjustRightInd w:val="0"/>
        <w:ind w:left="420" w:hanging="353"/>
        <w:rPr>
          <w:rFonts w:ascii="Symbol" w:hAnsi="Symbol" w:cs="Symbol"/>
          <w:kern w:val="0"/>
          <w:sz w:val="18"/>
          <w:szCs w:val="18"/>
        </w:rPr>
      </w:pPr>
      <w:r>
        <w:rPr>
          <w:rFonts w:ascii="Helvetica" w:hAnsi="Helvetica" w:cs="Helvetica"/>
          <w:kern w:val="0"/>
          <w:sz w:val="18"/>
          <w:szCs w:val="18"/>
        </w:rPr>
        <w:t xml:space="preserve">Rechargeable lead battery: 12 Vdc, 1.3 Ah </w:t>
      </w:r>
    </w:p>
    <w:p w:rsidR="00024CA8" w:rsidRDefault="00024CA8">
      <w:pPr>
        <w:autoSpaceDE w:val="0"/>
        <w:autoSpaceDN w:val="0"/>
        <w:adjustRightInd w:val="0"/>
        <w:spacing w:line="11" w:lineRule="exact"/>
        <w:jc w:val="left"/>
        <w:rPr>
          <w:rFonts w:ascii="Symbol" w:hAnsi="Symbol" w:cs="Symbol"/>
          <w:kern w:val="0"/>
          <w:sz w:val="18"/>
          <w:szCs w:val="18"/>
        </w:rPr>
      </w:pPr>
    </w:p>
    <w:p w:rsidR="00024CA8" w:rsidRDefault="005E7FDD">
      <w:pPr>
        <w:numPr>
          <w:ilvl w:val="0"/>
          <w:numId w:val="38"/>
        </w:numPr>
        <w:tabs>
          <w:tab w:val="clear" w:pos="720"/>
          <w:tab w:val="num" w:pos="420"/>
        </w:tabs>
        <w:overflowPunct w:val="0"/>
        <w:autoSpaceDE w:val="0"/>
        <w:autoSpaceDN w:val="0"/>
        <w:adjustRightInd w:val="0"/>
        <w:spacing w:line="224" w:lineRule="auto"/>
        <w:ind w:left="420" w:hanging="353"/>
        <w:rPr>
          <w:rFonts w:ascii="Symbol" w:hAnsi="Symbol" w:cs="Symbol"/>
          <w:kern w:val="0"/>
          <w:sz w:val="18"/>
          <w:szCs w:val="18"/>
        </w:rPr>
      </w:pPr>
      <w:r>
        <w:rPr>
          <w:rFonts w:ascii="Helvetica" w:hAnsi="Helvetica" w:cs="Helvetica"/>
          <w:kern w:val="0"/>
          <w:sz w:val="18"/>
          <w:szCs w:val="18"/>
        </w:rPr>
        <w:t xml:space="preserve">Estimated operating life: </w:t>
      </w:r>
      <w:r>
        <w:rPr>
          <w:rFonts w:ascii="Arial" w:hAnsi="Arial" w:cs="Arial"/>
          <w:kern w:val="0"/>
          <w:sz w:val="18"/>
          <w:szCs w:val="18"/>
        </w:rPr>
        <w:t>≥</w:t>
      </w:r>
      <w:r>
        <w:rPr>
          <w:rFonts w:ascii="Helvetica" w:hAnsi="Helvetica" w:cs="Helvetica"/>
          <w:kern w:val="0"/>
          <w:sz w:val="18"/>
          <w:szCs w:val="18"/>
        </w:rPr>
        <w:t xml:space="preserve"> 3 years </w:t>
      </w:r>
    </w:p>
    <w:p w:rsidR="00024CA8" w:rsidRDefault="00024CA8">
      <w:pPr>
        <w:autoSpaceDE w:val="0"/>
        <w:autoSpaceDN w:val="0"/>
        <w:adjustRightInd w:val="0"/>
        <w:spacing w:line="12" w:lineRule="exact"/>
        <w:jc w:val="left"/>
        <w:rPr>
          <w:rFonts w:ascii="Symbol" w:hAnsi="Symbol" w:cs="Symbol"/>
          <w:kern w:val="0"/>
          <w:sz w:val="18"/>
          <w:szCs w:val="18"/>
        </w:rPr>
      </w:pPr>
    </w:p>
    <w:p w:rsidR="00024CA8" w:rsidRDefault="005E7FDD">
      <w:pPr>
        <w:numPr>
          <w:ilvl w:val="0"/>
          <w:numId w:val="38"/>
        </w:numPr>
        <w:tabs>
          <w:tab w:val="clear" w:pos="720"/>
          <w:tab w:val="num" w:pos="420"/>
        </w:tabs>
        <w:overflowPunct w:val="0"/>
        <w:autoSpaceDE w:val="0"/>
        <w:autoSpaceDN w:val="0"/>
        <w:adjustRightInd w:val="0"/>
        <w:spacing w:line="227" w:lineRule="auto"/>
        <w:ind w:left="420" w:hanging="353"/>
        <w:rPr>
          <w:rFonts w:ascii="Symbol" w:hAnsi="Symbol" w:cs="Symbol"/>
          <w:kern w:val="0"/>
          <w:sz w:val="18"/>
          <w:szCs w:val="18"/>
        </w:rPr>
      </w:pPr>
      <w:r>
        <w:rPr>
          <w:rFonts w:ascii="Helvetica" w:hAnsi="Helvetica" w:cs="Helvetica"/>
          <w:kern w:val="0"/>
          <w:sz w:val="18"/>
          <w:szCs w:val="18"/>
        </w:rPr>
        <w:t xml:space="preserve">Power supply: 100…240 Vac 0.7 A – 50/60 Hz </w:t>
      </w:r>
    </w:p>
    <w:p w:rsidR="00024CA8" w:rsidRDefault="00024CA8">
      <w:pPr>
        <w:autoSpaceDE w:val="0"/>
        <w:autoSpaceDN w:val="0"/>
        <w:adjustRightInd w:val="0"/>
        <w:spacing w:line="12" w:lineRule="exact"/>
        <w:jc w:val="left"/>
        <w:rPr>
          <w:rFonts w:ascii="Symbol" w:hAnsi="Symbol" w:cs="Symbol"/>
          <w:kern w:val="0"/>
          <w:sz w:val="18"/>
          <w:szCs w:val="18"/>
        </w:rPr>
      </w:pPr>
    </w:p>
    <w:p w:rsidR="00024CA8" w:rsidRDefault="005E7FDD">
      <w:pPr>
        <w:numPr>
          <w:ilvl w:val="0"/>
          <w:numId w:val="38"/>
        </w:numPr>
        <w:tabs>
          <w:tab w:val="clear" w:pos="720"/>
          <w:tab w:val="num" w:pos="420"/>
        </w:tabs>
        <w:overflowPunct w:val="0"/>
        <w:autoSpaceDE w:val="0"/>
        <w:autoSpaceDN w:val="0"/>
        <w:adjustRightInd w:val="0"/>
        <w:spacing w:line="224" w:lineRule="auto"/>
        <w:ind w:left="420" w:hanging="353"/>
        <w:rPr>
          <w:rFonts w:ascii="Symbol" w:hAnsi="Symbol" w:cs="Symbol"/>
          <w:kern w:val="0"/>
          <w:sz w:val="18"/>
          <w:szCs w:val="18"/>
        </w:rPr>
      </w:pPr>
      <w:r>
        <w:rPr>
          <w:rFonts w:ascii="Helvetica" w:hAnsi="Helvetica" w:cs="Helvetica"/>
          <w:kern w:val="0"/>
          <w:sz w:val="18"/>
          <w:szCs w:val="18"/>
        </w:rPr>
        <w:t xml:space="preserve">Output voltage (Vout): (-V…+V) 12 Vdc – 2 A </w:t>
      </w:r>
    </w:p>
    <w:p w:rsidR="00024CA8" w:rsidRDefault="00024CA8">
      <w:pPr>
        <w:autoSpaceDE w:val="0"/>
        <w:autoSpaceDN w:val="0"/>
        <w:adjustRightInd w:val="0"/>
        <w:spacing w:line="12" w:lineRule="exact"/>
        <w:jc w:val="left"/>
        <w:rPr>
          <w:rFonts w:ascii="Symbol" w:hAnsi="Symbol" w:cs="Symbol"/>
          <w:kern w:val="0"/>
          <w:sz w:val="18"/>
          <w:szCs w:val="18"/>
        </w:rPr>
      </w:pPr>
    </w:p>
    <w:p w:rsidR="00024CA8" w:rsidRDefault="005E7FDD">
      <w:pPr>
        <w:numPr>
          <w:ilvl w:val="0"/>
          <w:numId w:val="38"/>
        </w:numPr>
        <w:tabs>
          <w:tab w:val="clear" w:pos="720"/>
          <w:tab w:val="num" w:pos="420"/>
        </w:tabs>
        <w:overflowPunct w:val="0"/>
        <w:autoSpaceDE w:val="0"/>
        <w:autoSpaceDN w:val="0"/>
        <w:adjustRightInd w:val="0"/>
        <w:spacing w:line="224" w:lineRule="auto"/>
        <w:ind w:left="420" w:hanging="353"/>
        <w:rPr>
          <w:rFonts w:ascii="Symbol" w:hAnsi="Symbol" w:cs="Symbol"/>
          <w:kern w:val="0"/>
          <w:sz w:val="18"/>
          <w:szCs w:val="18"/>
        </w:rPr>
      </w:pPr>
      <w:r>
        <w:rPr>
          <w:rFonts w:ascii="Helvetica" w:hAnsi="Helvetica" w:cs="Helvetica"/>
          <w:kern w:val="0"/>
          <w:sz w:val="18"/>
          <w:szCs w:val="18"/>
        </w:rPr>
        <w:t xml:space="preserve">Emergency voltage: (-V…+VE) 12.5...13.8 Vdc </w:t>
      </w:r>
    </w:p>
    <w:p w:rsidR="00024CA8" w:rsidRDefault="00024CA8">
      <w:pPr>
        <w:autoSpaceDE w:val="0"/>
        <w:autoSpaceDN w:val="0"/>
        <w:adjustRightInd w:val="0"/>
        <w:spacing w:line="12" w:lineRule="exact"/>
        <w:jc w:val="left"/>
        <w:rPr>
          <w:rFonts w:ascii="Symbol" w:hAnsi="Symbol" w:cs="Symbol"/>
          <w:kern w:val="0"/>
          <w:sz w:val="18"/>
          <w:szCs w:val="18"/>
        </w:rPr>
      </w:pPr>
    </w:p>
    <w:p w:rsidR="00024CA8" w:rsidRDefault="005E7FDD">
      <w:pPr>
        <w:numPr>
          <w:ilvl w:val="0"/>
          <w:numId w:val="38"/>
        </w:numPr>
        <w:tabs>
          <w:tab w:val="clear" w:pos="720"/>
          <w:tab w:val="num" w:pos="420"/>
        </w:tabs>
        <w:overflowPunct w:val="0"/>
        <w:autoSpaceDE w:val="0"/>
        <w:autoSpaceDN w:val="0"/>
        <w:adjustRightInd w:val="0"/>
        <w:spacing w:line="224" w:lineRule="auto"/>
        <w:ind w:left="420" w:hanging="353"/>
        <w:rPr>
          <w:rFonts w:ascii="Symbol" w:hAnsi="Symbol" w:cs="Symbol"/>
          <w:kern w:val="0"/>
          <w:sz w:val="18"/>
          <w:szCs w:val="18"/>
        </w:rPr>
      </w:pPr>
      <w:r>
        <w:rPr>
          <w:rFonts w:ascii="Helvetica" w:hAnsi="Helvetica" w:cs="Helvetica"/>
          <w:kern w:val="0"/>
          <w:sz w:val="18"/>
          <w:szCs w:val="18"/>
        </w:rPr>
        <w:t xml:space="preserve">Max Output load: 0.5 A, i.e. 6 W, protected with self-healing fuse </w:t>
      </w:r>
    </w:p>
    <w:p w:rsidR="00024CA8" w:rsidRDefault="00024CA8">
      <w:pPr>
        <w:autoSpaceDE w:val="0"/>
        <w:autoSpaceDN w:val="0"/>
        <w:adjustRightInd w:val="0"/>
        <w:spacing w:line="12" w:lineRule="exact"/>
        <w:jc w:val="left"/>
        <w:rPr>
          <w:rFonts w:ascii="Symbol" w:hAnsi="Symbol" w:cs="Symbol"/>
          <w:kern w:val="0"/>
          <w:sz w:val="18"/>
          <w:szCs w:val="18"/>
        </w:rPr>
      </w:pPr>
    </w:p>
    <w:p w:rsidR="00024CA8" w:rsidRDefault="005E7FDD">
      <w:pPr>
        <w:numPr>
          <w:ilvl w:val="0"/>
          <w:numId w:val="38"/>
        </w:numPr>
        <w:tabs>
          <w:tab w:val="clear" w:pos="720"/>
          <w:tab w:val="num" w:pos="420"/>
        </w:tabs>
        <w:overflowPunct w:val="0"/>
        <w:autoSpaceDE w:val="0"/>
        <w:autoSpaceDN w:val="0"/>
        <w:adjustRightInd w:val="0"/>
        <w:spacing w:line="227" w:lineRule="auto"/>
        <w:ind w:left="420" w:hanging="353"/>
        <w:rPr>
          <w:rFonts w:ascii="Symbol" w:hAnsi="Symbol" w:cs="Symbol"/>
          <w:kern w:val="0"/>
          <w:sz w:val="18"/>
          <w:szCs w:val="18"/>
        </w:rPr>
      </w:pPr>
      <w:r>
        <w:rPr>
          <w:rFonts w:ascii="Helvetica" w:hAnsi="Helvetica" w:cs="Helvetica"/>
          <w:kern w:val="0"/>
          <w:sz w:val="18"/>
          <w:szCs w:val="18"/>
        </w:rPr>
        <w:t xml:space="preserve">Nominal duration of operation in emergency: 3 hours with a load of 3 W </w:t>
      </w:r>
    </w:p>
    <w:p w:rsidR="00024CA8" w:rsidRDefault="00024CA8">
      <w:pPr>
        <w:autoSpaceDE w:val="0"/>
        <w:autoSpaceDN w:val="0"/>
        <w:adjustRightInd w:val="0"/>
        <w:spacing w:line="12" w:lineRule="exact"/>
        <w:jc w:val="left"/>
        <w:rPr>
          <w:rFonts w:ascii="Symbol" w:hAnsi="Symbol" w:cs="Symbol"/>
          <w:kern w:val="0"/>
          <w:sz w:val="18"/>
          <w:szCs w:val="18"/>
        </w:rPr>
      </w:pPr>
    </w:p>
    <w:p w:rsidR="00024CA8" w:rsidRDefault="005E7FDD">
      <w:pPr>
        <w:numPr>
          <w:ilvl w:val="0"/>
          <w:numId w:val="38"/>
        </w:numPr>
        <w:tabs>
          <w:tab w:val="clear" w:pos="720"/>
          <w:tab w:val="num" w:pos="420"/>
        </w:tabs>
        <w:overflowPunct w:val="0"/>
        <w:autoSpaceDE w:val="0"/>
        <w:autoSpaceDN w:val="0"/>
        <w:adjustRightInd w:val="0"/>
        <w:spacing w:line="224" w:lineRule="auto"/>
        <w:ind w:left="420" w:hanging="353"/>
        <w:rPr>
          <w:rFonts w:ascii="Symbol" w:hAnsi="Symbol" w:cs="Symbol"/>
          <w:kern w:val="0"/>
          <w:sz w:val="18"/>
          <w:szCs w:val="18"/>
        </w:rPr>
      </w:pPr>
      <w:r>
        <w:rPr>
          <w:rFonts w:ascii="Helvetica" w:hAnsi="Helvetica" w:cs="Helvetica"/>
          <w:kern w:val="0"/>
          <w:sz w:val="18"/>
          <w:szCs w:val="18"/>
        </w:rPr>
        <w:t xml:space="preserve">Protection class: IP20 - Case: Black ABS UL94V0 </w:t>
      </w:r>
    </w:p>
    <w:p w:rsidR="00024CA8" w:rsidRDefault="00024CA8">
      <w:pPr>
        <w:autoSpaceDE w:val="0"/>
        <w:autoSpaceDN w:val="0"/>
        <w:adjustRightInd w:val="0"/>
        <w:spacing w:line="12" w:lineRule="exact"/>
        <w:jc w:val="left"/>
        <w:rPr>
          <w:rFonts w:ascii="Symbol" w:hAnsi="Symbol" w:cs="Symbol"/>
          <w:kern w:val="0"/>
          <w:sz w:val="18"/>
          <w:szCs w:val="18"/>
        </w:rPr>
      </w:pPr>
    </w:p>
    <w:p w:rsidR="00024CA8" w:rsidRDefault="005E7FDD">
      <w:pPr>
        <w:numPr>
          <w:ilvl w:val="0"/>
          <w:numId w:val="38"/>
        </w:numPr>
        <w:tabs>
          <w:tab w:val="clear" w:pos="720"/>
          <w:tab w:val="num" w:pos="420"/>
        </w:tabs>
        <w:overflowPunct w:val="0"/>
        <w:autoSpaceDE w:val="0"/>
        <w:autoSpaceDN w:val="0"/>
        <w:adjustRightInd w:val="0"/>
        <w:spacing w:line="224" w:lineRule="auto"/>
        <w:ind w:left="420" w:hanging="353"/>
        <w:rPr>
          <w:rFonts w:ascii="Symbol" w:hAnsi="Symbol" w:cs="Symbol"/>
          <w:kern w:val="0"/>
          <w:sz w:val="18"/>
          <w:szCs w:val="18"/>
        </w:rPr>
      </w:pPr>
      <w:r>
        <w:rPr>
          <w:rFonts w:ascii="Helvetica" w:hAnsi="Helvetica" w:cs="Helvetica"/>
          <w:kern w:val="0"/>
          <w:sz w:val="18"/>
          <w:szCs w:val="18"/>
        </w:rPr>
        <w:t xml:space="preserve">Connection: terminal board - AWG= 24÷12 </w:t>
      </w:r>
    </w:p>
    <w:p w:rsidR="00024CA8" w:rsidRDefault="00024CA8">
      <w:pPr>
        <w:autoSpaceDE w:val="0"/>
        <w:autoSpaceDN w:val="0"/>
        <w:adjustRightInd w:val="0"/>
        <w:spacing w:line="136"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920"/>
        <w:gridCol w:w="8880"/>
      </w:tblGrid>
      <w:tr w:rsidR="00024CA8">
        <w:trPr>
          <w:trHeight w:val="163"/>
        </w:trPr>
        <w:tc>
          <w:tcPr>
            <w:tcW w:w="920" w:type="dxa"/>
            <w:tcBorders>
              <w:top w:val="nil"/>
              <w:left w:val="nil"/>
              <w:bottom w:val="single" w:sz="8" w:space="0" w:color="auto"/>
              <w:right w:val="nil"/>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9"/>
                <w:kern w:val="0"/>
                <w:sz w:val="14"/>
                <w:szCs w:val="14"/>
              </w:rPr>
              <w:t>Models</w:t>
            </w:r>
          </w:p>
        </w:tc>
        <w:tc>
          <w:tcPr>
            <w:tcW w:w="888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Description</w:t>
            </w:r>
          </w:p>
        </w:tc>
      </w:tr>
      <w:tr w:rsidR="00024CA8">
        <w:trPr>
          <w:trHeight w:val="237"/>
        </w:trPr>
        <w:tc>
          <w:tcPr>
            <w:tcW w:w="9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AV0471</w:t>
            </w:r>
          </w:p>
        </w:tc>
        <w:tc>
          <w:tcPr>
            <w:tcW w:w="888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Power supply with buffer battery and incorporated automatic battery charger</w:t>
            </w:r>
          </w:p>
        </w:tc>
      </w:tr>
      <w:tr w:rsidR="00024CA8">
        <w:trPr>
          <w:trHeight w:val="238"/>
        </w:trPr>
        <w:tc>
          <w:tcPr>
            <w:tcW w:w="9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AV0476</w:t>
            </w:r>
          </w:p>
        </w:tc>
        <w:tc>
          <w:tcPr>
            <w:tcW w:w="888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Battery 12 Vdc 1,3 Ah Dimensions 96x57x42 mm</w:t>
            </w:r>
          </w:p>
        </w:tc>
      </w:tr>
    </w:tbl>
    <w:p w:rsidR="00024CA8" w:rsidRDefault="00024CA8">
      <w:pPr>
        <w:autoSpaceDE w:val="0"/>
        <w:autoSpaceDN w:val="0"/>
        <w:adjustRightInd w:val="0"/>
        <w:spacing w:line="313" w:lineRule="exact"/>
        <w:jc w:val="left"/>
        <w:rPr>
          <w:rFonts w:ascii="Times New Roman" w:hAnsi="Times New Roman" w:cs="Times New Roman"/>
          <w:kern w:val="0"/>
          <w:sz w:val="24"/>
          <w:szCs w:val="24"/>
        </w:rPr>
      </w:pPr>
    </w:p>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kern w:val="0"/>
          <w:sz w:val="22"/>
        </w:rPr>
        <w:t>Electronic power supply</w:t>
      </w:r>
    </w:p>
    <w:p w:rsidR="00024CA8" w:rsidRDefault="00024CA8">
      <w:pPr>
        <w:autoSpaceDE w:val="0"/>
        <w:autoSpaceDN w:val="0"/>
        <w:adjustRightInd w:val="0"/>
        <w:spacing w:line="9"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ind w:right="140"/>
        <w:rPr>
          <w:rFonts w:ascii="Times New Roman" w:hAnsi="Times New Roman" w:cs="Times New Roman"/>
          <w:kern w:val="0"/>
          <w:sz w:val="24"/>
          <w:szCs w:val="24"/>
        </w:rPr>
      </w:pPr>
      <w:r>
        <w:rPr>
          <w:rFonts w:ascii="Helvetica" w:hAnsi="Helvetica" w:cs="Helvetica"/>
          <w:kern w:val="0"/>
          <w:sz w:val="18"/>
          <w:szCs w:val="18"/>
        </w:rPr>
        <w:t>The parallel connection is very fast to act and causes less problems in case of domages. It is also very easy to calculate the power needed to the plant; ti is enough to sum every single lighting body and to add at least 20% more then the necessary power.</w:t>
      </w:r>
    </w:p>
    <w:p w:rsidR="00024CA8" w:rsidRDefault="00024CA8">
      <w:pPr>
        <w:autoSpaceDE w:val="0"/>
        <w:autoSpaceDN w:val="0"/>
        <w:adjustRightInd w:val="0"/>
        <w:spacing w:line="62" w:lineRule="exact"/>
        <w:jc w:val="left"/>
        <w:rPr>
          <w:rFonts w:ascii="Times New Roman" w:hAnsi="Times New Roman" w:cs="Times New Roman"/>
          <w:kern w:val="0"/>
          <w:sz w:val="24"/>
          <w:szCs w:val="24"/>
        </w:rPr>
      </w:pPr>
    </w:p>
    <w:p w:rsidR="00024CA8" w:rsidRDefault="005E7FDD">
      <w:pPr>
        <w:autoSpaceDE w:val="0"/>
        <w:autoSpaceDN w:val="0"/>
        <w:adjustRightInd w:val="0"/>
        <w:ind w:left="280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p w:rsidR="00024CA8" w:rsidRDefault="00B6201C">
      <w:pPr>
        <w:autoSpaceDE w:val="0"/>
        <w:autoSpaceDN w:val="0"/>
        <w:adjustRightInd w:val="0"/>
        <w:spacing w:line="75" w:lineRule="exact"/>
        <w:jc w:val="left"/>
        <w:rPr>
          <w:rFonts w:ascii="Times New Roman" w:hAnsi="Times New Roman" w:cs="Times New Roman"/>
          <w:kern w:val="0"/>
          <w:sz w:val="24"/>
          <w:szCs w:val="24"/>
        </w:rPr>
      </w:pPr>
      <w:r>
        <w:rPr>
          <w:noProof/>
        </w:rPr>
        <w:drawing>
          <wp:anchor distT="0" distB="0" distL="114300" distR="114300" simplePos="0" relativeHeight="251800576" behindDoc="1" locked="0" layoutInCell="0" allowOverlap="1">
            <wp:simplePos x="0" y="0"/>
            <wp:positionH relativeFrom="column">
              <wp:posOffset>-2540</wp:posOffset>
            </wp:positionH>
            <wp:positionV relativeFrom="paragraph">
              <wp:posOffset>3175</wp:posOffset>
            </wp:positionV>
            <wp:extent cx="6210300" cy="880745"/>
            <wp:effectExtent l="19050" t="0" r="0" b="0"/>
            <wp:wrapNone/>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
                    <a:srcRect/>
                    <a:stretch>
                      <a:fillRect/>
                    </a:stretch>
                  </pic:blipFill>
                  <pic:spPr bwMode="auto">
                    <a:xfrm>
                      <a:off x="0" y="0"/>
                      <a:ext cx="6210300" cy="880745"/>
                    </a:xfrm>
                    <a:prstGeom prst="rect">
                      <a:avLst/>
                    </a:prstGeom>
                    <a:noFill/>
                  </pic:spPr>
                </pic:pic>
              </a:graphicData>
            </a:graphic>
          </wp:anchor>
        </w:drawing>
      </w:r>
    </w:p>
    <w:p w:rsidR="00024CA8" w:rsidRDefault="005E7FDD">
      <w:pPr>
        <w:numPr>
          <w:ilvl w:val="0"/>
          <w:numId w:val="39"/>
        </w:numPr>
        <w:tabs>
          <w:tab w:val="clear" w:pos="720"/>
          <w:tab w:val="num" w:pos="3160"/>
        </w:tabs>
        <w:overflowPunct w:val="0"/>
        <w:autoSpaceDE w:val="0"/>
        <w:autoSpaceDN w:val="0"/>
        <w:adjustRightInd w:val="0"/>
        <w:spacing w:line="239" w:lineRule="auto"/>
        <w:ind w:left="3160" w:hanging="362"/>
        <w:rPr>
          <w:rFonts w:ascii="Symbol" w:hAnsi="Symbol" w:cs="Symbol"/>
          <w:kern w:val="0"/>
          <w:sz w:val="18"/>
          <w:szCs w:val="18"/>
        </w:rPr>
      </w:pPr>
      <w:r>
        <w:rPr>
          <w:rFonts w:ascii="Helvetica" w:hAnsi="Helvetica" w:cs="Helvetica"/>
          <w:kern w:val="0"/>
          <w:sz w:val="18"/>
          <w:szCs w:val="18"/>
        </w:rPr>
        <w:t xml:space="preserve">Metallic case </w:t>
      </w:r>
    </w:p>
    <w:p w:rsidR="00024CA8" w:rsidRDefault="00024CA8">
      <w:pPr>
        <w:autoSpaceDE w:val="0"/>
        <w:autoSpaceDN w:val="0"/>
        <w:adjustRightInd w:val="0"/>
        <w:spacing w:line="12" w:lineRule="exact"/>
        <w:jc w:val="left"/>
        <w:rPr>
          <w:rFonts w:ascii="Symbol" w:hAnsi="Symbol" w:cs="Symbol"/>
          <w:kern w:val="0"/>
          <w:sz w:val="18"/>
          <w:szCs w:val="18"/>
        </w:rPr>
      </w:pPr>
    </w:p>
    <w:p w:rsidR="00024CA8" w:rsidRDefault="005E7FDD">
      <w:pPr>
        <w:numPr>
          <w:ilvl w:val="0"/>
          <w:numId w:val="39"/>
        </w:numPr>
        <w:tabs>
          <w:tab w:val="clear" w:pos="720"/>
          <w:tab w:val="num" w:pos="3160"/>
        </w:tabs>
        <w:overflowPunct w:val="0"/>
        <w:autoSpaceDE w:val="0"/>
        <w:autoSpaceDN w:val="0"/>
        <w:adjustRightInd w:val="0"/>
        <w:spacing w:line="227" w:lineRule="auto"/>
        <w:ind w:left="3160" w:hanging="362"/>
        <w:rPr>
          <w:rFonts w:ascii="Symbol" w:hAnsi="Symbol" w:cs="Symbol"/>
          <w:kern w:val="0"/>
          <w:sz w:val="18"/>
          <w:szCs w:val="18"/>
        </w:rPr>
      </w:pPr>
      <w:r>
        <w:rPr>
          <w:rFonts w:ascii="Helvetica" w:hAnsi="Helvetica" w:cs="Helvetica"/>
          <w:kern w:val="0"/>
          <w:sz w:val="18"/>
          <w:szCs w:val="18"/>
        </w:rPr>
        <w:t xml:space="preserve">Input: 100/200…240 Vac - 50/60 Hz - Output 12 Vdc o r 24 Vdc </w:t>
      </w:r>
    </w:p>
    <w:p w:rsidR="00024CA8" w:rsidRDefault="00024CA8">
      <w:pPr>
        <w:autoSpaceDE w:val="0"/>
        <w:autoSpaceDN w:val="0"/>
        <w:adjustRightInd w:val="0"/>
        <w:spacing w:line="12" w:lineRule="exact"/>
        <w:jc w:val="left"/>
        <w:rPr>
          <w:rFonts w:ascii="Symbol" w:hAnsi="Symbol" w:cs="Symbol"/>
          <w:kern w:val="0"/>
          <w:sz w:val="18"/>
          <w:szCs w:val="18"/>
        </w:rPr>
      </w:pPr>
    </w:p>
    <w:p w:rsidR="00024CA8" w:rsidRDefault="005E7FDD">
      <w:pPr>
        <w:numPr>
          <w:ilvl w:val="0"/>
          <w:numId w:val="39"/>
        </w:numPr>
        <w:tabs>
          <w:tab w:val="clear" w:pos="720"/>
          <w:tab w:val="num" w:pos="3160"/>
        </w:tabs>
        <w:overflowPunct w:val="0"/>
        <w:autoSpaceDE w:val="0"/>
        <w:autoSpaceDN w:val="0"/>
        <w:adjustRightInd w:val="0"/>
        <w:spacing w:line="224" w:lineRule="auto"/>
        <w:ind w:left="3160" w:hanging="362"/>
        <w:rPr>
          <w:rFonts w:ascii="Symbol" w:hAnsi="Symbol" w:cs="Symbol"/>
          <w:kern w:val="0"/>
          <w:sz w:val="18"/>
          <w:szCs w:val="18"/>
        </w:rPr>
      </w:pPr>
      <w:r>
        <w:rPr>
          <w:rFonts w:ascii="Helvetica" w:hAnsi="Helvetica" w:cs="Helvetica"/>
          <w:kern w:val="0"/>
          <w:sz w:val="18"/>
          <w:szCs w:val="18"/>
        </w:rPr>
        <w:t xml:space="preserve">Power from 12…150 W, high performance </w:t>
      </w:r>
    </w:p>
    <w:p w:rsidR="00024CA8" w:rsidRDefault="00024CA8">
      <w:pPr>
        <w:autoSpaceDE w:val="0"/>
        <w:autoSpaceDN w:val="0"/>
        <w:adjustRightInd w:val="0"/>
        <w:spacing w:line="12" w:lineRule="exact"/>
        <w:jc w:val="left"/>
        <w:rPr>
          <w:rFonts w:ascii="Symbol" w:hAnsi="Symbol" w:cs="Symbol"/>
          <w:kern w:val="0"/>
          <w:sz w:val="18"/>
          <w:szCs w:val="18"/>
        </w:rPr>
      </w:pPr>
    </w:p>
    <w:p w:rsidR="00024CA8" w:rsidRDefault="005E7FDD">
      <w:pPr>
        <w:numPr>
          <w:ilvl w:val="0"/>
          <w:numId w:val="39"/>
        </w:numPr>
        <w:tabs>
          <w:tab w:val="clear" w:pos="720"/>
          <w:tab w:val="num" w:pos="3160"/>
        </w:tabs>
        <w:overflowPunct w:val="0"/>
        <w:autoSpaceDE w:val="0"/>
        <w:autoSpaceDN w:val="0"/>
        <w:adjustRightInd w:val="0"/>
        <w:spacing w:line="224" w:lineRule="auto"/>
        <w:ind w:left="3160" w:hanging="362"/>
        <w:rPr>
          <w:rFonts w:ascii="Symbol" w:hAnsi="Symbol" w:cs="Symbol"/>
          <w:kern w:val="0"/>
          <w:sz w:val="18"/>
          <w:szCs w:val="18"/>
        </w:rPr>
      </w:pPr>
      <w:r>
        <w:rPr>
          <w:rFonts w:ascii="Helvetica" w:hAnsi="Helvetica" w:cs="Helvetica"/>
          <w:kern w:val="0"/>
          <w:sz w:val="18"/>
          <w:szCs w:val="18"/>
        </w:rPr>
        <w:t xml:space="preserve">Insulation class: II - Connections on screw clamps </w:t>
      </w:r>
    </w:p>
    <w:p w:rsidR="00024CA8" w:rsidRDefault="00024CA8">
      <w:pPr>
        <w:autoSpaceDE w:val="0"/>
        <w:autoSpaceDN w:val="0"/>
        <w:adjustRightInd w:val="0"/>
        <w:spacing w:line="12" w:lineRule="exact"/>
        <w:jc w:val="left"/>
        <w:rPr>
          <w:rFonts w:ascii="Symbol" w:hAnsi="Symbol" w:cs="Symbol"/>
          <w:kern w:val="0"/>
          <w:sz w:val="18"/>
          <w:szCs w:val="18"/>
        </w:rPr>
      </w:pPr>
    </w:p>
    <w:p w:rsidR="00024CA8" w:rsidRDefault="005E7FDD">
      <w:pPr>
        <w:numPr>
          <w:ilvl w:val="0"/>
          <w:numId w:val="39"/>
        </w:numPr>
        <w:tabs>
          <w:tab w:val="clear" w:pos="720"/>
          <w:tab w:val="num" w:pos="3160"/>
        </w:tabs>
        <w:overflowPunct w:val="0"/>
        <w:autoSpaceDE w:val="0"/>
        <w:autoSpaceDN w:val="0"/>
        <w:adjustRightInd w:val="0"/>
        <w:spacing w:line="223" w:lineRule="auto"/>
        <w:ind w:left="3160" w:hanging="362"/>
        <w:rPr>
          <w:rFonts w:ascii="Symbol" w:hAnsi="Symbol" w:cs="Symbol"/>
          <w:kern w:val="0"/>
          <w:sz w:val="18"/>
          <w:szCs w:val="18"/>
        </w:rPr>
      </w:pPr>
      <w:r>
        <w:rPr>
          <w:rFonts w:ascii="Helvetica" w:hAnsi="Helvetica" w:cs="Helvetica"/>
          <w:kern w:val="0"/>
          <w:sz w:val="18"/>
          <w:szCs w:val="18"/>
        </w:rPr>
        <w:t xml:space="preserve">Protections: overheating, overvoltage and overload </w:t>
      </w:r>
    </w:p>
    <w:p w:rsidR="00024CA8" w:rsidRDefault="005E7FDD">
      <w:pPr>
        <w:tabs>
          <w:tab w:val="left" w:pos="2780"/>
        </w:tabs>
        <w:autoSpaceDE w:val="0"/>
        <w:autoSpaceDN w:val="0"/>
        <w:adjustRightInd w:val="0"/>
        <w:spacing w:line="181" w:lineRule="auto"/>
        <w:ind w:left="100"/>
        <w:jc w:val="left"/>
        <w:rPr>
          <w:rFonts w:ascii="Times New Roman" w:hAnsi="Times New Roman" w:cs="Times New Roman"/>
          <w:kern w:val="0"/>
          <w:sz w:val="24"/>
          <w:szCs w:val="24"/>
        </w:rPr>
      </w:pPr>
      <w:r>
        <w:rPr>
          <w:rFonts w:ascii="Helvetica" w:hAnsi="Helvetica" w:cs="Helvetica"/>
          <w:b/>
          <w:bCs/>
          <w:kern w:val="0"/>
          <w:sz w:val="27"/>
          <w:szCs w:val="27"/>
          <w:vertAlign w:val="subscript"/>
        </w:rPr>
        <w:t>IP20</w:t>
      </w:r>
      <w:r>
        <w:rPr>
          <w:rFonts w:ascii="Times New Roman" w:hAnsi="Times New Roman" w:cs="Times New Roman"/>
          <w:kern w:val="0"/>
          <w:sz w:val="24"/>
          <w:szCs w:val="24"/>
        </w:rPr>
        <w:tab/>
      </w:r>
      <w:r>
        <w:rPr>
          <w:rFonts w:ascii="Symbol" w:hAnsi="Symbol" w:cs="Symbol"/>
          <w:kern w:val="0"/>
          <w:sz w:val="17"/>
          <w:szCs w:val="17"/>
        </w:rPr>
        <w:t></w:t>
      </w:r>
      <w:r>
        <w:rPr>
          <w:rFonts w:ascii="Helvetica" w:hAnsi="Helvetica" w:cs="Helvetica"/>
          <w:kern w:val="0"/>
          <w:sz w:val="17"/>
          <w:szCs w:val="17"/>
        </w:rPr>
        <w:t xml:space="preserve">   Built up to CE and UL rules</w:t>
      </w:r>
    </w:p>
    <w:p w:rsidR="00024CA8" w:rsidRDefault="00B6201C">
      <w:pPr>
        <w:autoSpaceDE w:val="0"/>
        <w:autoSpaceDN w:val="0"/>
        <w:adjustRightInd w:val="0"/>
        <w:spacing w:line="100" w:lineRule="exact"/>
        <w:jc w:val="left"/>
        <w:rPr>
          <w:rFonts w:ascii="Times New Roman" w:hAnsi="Times New Roman" w:cs="Times New Roman"/>
          <w:kern w:val="0"/>
          <w:sz w:val="24"/>
          <w:szCs w:val="24"/>
        </w:rPr>
      </w:pPr>
      <w:r>
        <w:rPr>
          <w:noProof/>
        </w:rPr>
        <w:drawing>
          <wp:anchor distT="0" distB="0" distL="114300" distR="114300" simplePos="0" relativeHeight="251801600" behindDoc="1" locked="0" layoutInCell="0" allowOverlap="1">
            <wp:simplePos x="0" y="0"/>
            <wp:positionH relativeFrom="column">
              <wp:posOffset>-2540</wp:posOffset>
            </wp:positionH>
            <wp:positionV relativeFrom="paragraph">
              <wp:posOffset>20320</wp:posOffset>
            </wp:positionV>
            <wp:extent cx="6210300" cy="865505"/>
            <wp:effectExtent l="19050" t="0" r="0" b="0"/>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
                    <a:srcRect/>
                    <a:stretch>
                      <a:fillRect/>
                    </a:stretch>
                  </pic:blipFill>
                  <pic:spPr bwMode="auto">
                    <a:xfrm>
                      <a:off x="0" y="0"/>
                      <a:ext cx="6210300" cy="865505"/>
                    </a:xfrm>
                    <a:prstGeom prst="rect">
                      <a:avLst/>
                    </a:prstGeom>
                    <a:noFill/>
                  </pic:spPr>
                </pic:pic>
              </a:graphicData>
            </a:graphic>
          </wp:anchor>
        </w:drawing>
      </w:r>
    </w:p>
    <w:tbl>
      <w:tblPr>
        <w:tblW w:w="0" w:type="auto"/>
        <w:tblLayout w:type="fixed"/>
        <w:tblCellMar>
          <w:left w:w="0" w:type="dxa"/>
          <w:right w:w="0" w:type="dxa"/>
        </w:tblCellMar>
        <w:tblLook w:val="0000"/>
      </w:tblPr>
      <w:tblGrid>
        <w:gridCol w:w="1000"/>
        <w:gridCol w:w="2020"/>
        <w:gridCol w:w="980"/>
        <w:gridCol w:w="4520"/>
        <w:gridCol w:w="1280"/>
      </w:tblGrid>
      <w:tr w:rsidR="00024CA8">
        <w:trPr>
          <w:trHeight w:val="221"/>
        </w:trPr>
        <w:tc>
          <w:tcPr>
            <w:tcW w:w="100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9"/>
                <w:szCs w:val="19"/>
              </w:rPr>
            </w:pPr>
          </w:p>
        </w:tc>
        <w:tc>
          <w:tcPr>
            <w:tcW w:w="2020" w:type="dxa"/>
            <w:tcBorders>
              <w:top w:val="nil"/>
              <w:left w:val="nil"/>
              <w:bottom w:val="nil"/>
              <w:right w:val="nil"/>
            </w:tcBorders>
            <w:vAlign w:val="bottom"/>
          </w:tcPr>
          <w:p w:rsidR="00024CA8" w:rsidRDefault="005E7FDD">
            <w:pPr>
              <w:autoSpaceDE w:val="0"/>
              <w:autoSpaceDN w:val="0"/>
              <w:adjustRightInd w:val="0"/>
              <w:spacing w:line="220" w:lineRule="exact"/>
              <w:ind w:left="1800"/>
              <w:jc w:val="left"/>
              <w:rPr>
                <w:rFonts w:ascii="Times New Roman" w:hAnsi="Times New Roman" w:cs="Times New Roman"/>
                <w:kern w:val="0"/>
                <w:sz w:val="24"/>
                <w:szCs w:val="24"/>
              </w:rPr>
            </w:pPr>
            <w:r>
              <w:rPr>
                <w:rFonts w:ascii="Symbol" w:hAnsi="Symbol" w:cs="Symbol"/>
                <w:kern w:val="0"/>
                <w:sz w:val="18"/>
                <w:szCs w:val="18"/>
              </w:rPr>
              <w:t></w:t>
            </w:r>
          </w:p>
        </w:tc>
        <w:tc>
          <w:tcPr>
            <w:tcW w:w="5500" w:type="dxa"/>
            <w:gridSpan w:val="2"/>
            <w:tcBorders>
              <w:top w:val="nil"/>
              <w:left w:val="nil"/>
              <w:bottom w:val="nil"/>
              <w:right w:val="nil"/>
            </w:tcBorders>
            <w:vAlign w:val="bottom"/>
          </w:tcPr>
          <w:p w:rsidR="00024CA8" w:rsidRDefault="005E7FDD">
            <w:pPr>
              <w:autoSpaceDE w:val="0"/>
              <w:autoSpaceDN w:val="0"/>
              <w:adjustRightInd w:val="0"/>
              <w:ind w:left="140"/>
              <w:jc w:val="left"/>
              <w:rPr>
                <w:rFonts w:ascii="Times New Roman" w:hAnsi="Times New Roman" w:cs="Times New Roman"/>
                <w:kern w:val="0"/>
                <w:sz w:val="24"/>
                <w:szCs w:val="24"/>
              </w:rPr>
            </w:pPr>
            <w:r>
              <w:rPr>
                <w:rFonts w:ascii="Helvetica" w:hAnsi="Helvetica" w:cs="Helvetica"/>
                <w:kern w:val="0"/>
                <w:sz w:val="18"/>
                <w:szCs w:val="18"/>
              </w:rPr>
              <w:t>Plastic case</w:t>
            </w:r>
          </w:p>
        </w:tc>
        <w:tc>
          <w:tcPr>
            <w:tcW w:w="128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9"/>
                <w:szCs w:val="19"/>
              </w:rPr>
            </w:pPr>
          </w:p>
        </w:tc>
      </w:tr>
      <w:tr w:rsidR="00024CA8">
        <w:trPr>
          <w:trHeight w:val="218"/>
        </w:trPr>
        <w:tc>
          <w:tcPr>
            <w:tcW w:w="100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8"/>
                <w:szCs w:val="18"/>
              </w:rPr>
            </w:pPr>
          </w:p>
        </w:tc>
        <w:tc>
          <w:tcPr>
            <w:tcW w:w="7520" w:type="dxa"/>
            <w:gridSpan w:val="3"/>
            <w:tcBorders>
              <w:top w:val="nil"/>
              <w:left w:val="nil"/>
              <w:bottom w:val="nil"/>
              <w:right w:val="nil"/>
            </w:tcBorders>
            <w:vAlign w:val="bottom"/>
          </w:tcPr>
          <w:p w:rsidR="00024CA8" w:rsidRDefault="005E7FDD">
            <w:pPr>
              <w:autoSpaceDE w:val="0"/>
              <w:autoSpaceDN w:val="0"/>
              <w:adjustRightInd w:val="0"/>
              <w:spacing w:line="218" w:lineRule="exact"/>
              <w:ind w:left="180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Input: 200…240 Vac - 50/60 Hz - Output 12 Vdc</w:t>
            </w:r>
          </w:p>
        </w:tc>
        <w:tc>
          <w:tcPr>
            <w:tcW w:w="128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8"/>
                <w:szCs w:val="18"/>
              </w:rPr>
            </w:pPr>
          </w:p>
        </w:tc>
      </w:tr>
      <w:tr w:rsidR="00024CA8">
        <w:trPr>
          <w:trHeight w:val="218"/>
        </w:trPr>
        <w:tc>
          <w:tcPr>
            <w:tcW w:w="100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8"/>
                <w:szCs w:val="18"/>
              </w:rPr>
            </w:pPr>
          </w:p>
        </w:tc>
        <w:tc>
          <w:tcPr>
            <w:tcW w:w="2020" w:type="dxa"/>
            <w:tcBorders>
              <w:top w:val="nil"/>
              <w:left w:val="nil"/>
              <w:bottom w:val="nil"/>
              <w:right w:val="nil"/>
            </w:tcBorders>
            <w:vAlign w:val="bottom"/>
          </w:tcPr>
          <w:p w:rsidR="00024CA8" w:rsidRDefault="005E7FDD">
            <w:pPr>
              <w:autoSpaceDE w:val="0"/>
              <w:autoSpaceDN w:val="0"/>
              <w:adjustRightInd w:val="0"/>
              <w:spacing w:line="218" w:lineRule="exact"/>
              <w:ind w:left="1800"/>
              <w:jc w:val="left"/>
              <w:rPr>
                <w:rFonts w:ascii="Times New Roman" w:hAnsi="Times New Roman" w:cs="Times New Roman"/>
                <w:kern w:val="0"/>
                <w:sz w:val="24"/>
                <w:szCs w:val="24"/>
              </w:rPr>
            </w:pPr>
            <w:r>
              <w:rPr>
                <w:rFonts w:ascii="Symbol" w:hAnsi="Symbol" w:cs="Symbol"/>
                <w:kern w:val="0"/>
                <w:sz w:val="18"/>
                <w:szCs w:val="18"/>
              </w:rPr>
              <w:t></w:t>
            </w:r>
          </w:p>
        </w:tc>
        <w:tc>
          <w:tcPr>
            <w:tcW w:w="5500" w:type="dxa"/>
            <w:gridSpan w:val="2"/>
            <w:tcBorders>
              <w:top w:val="nil"/>
              <w:left w:val="nil"/>
              <w:bottom w:val="nil"/>
              <w:right w:val="nil"/>
            </w:tcBorders>
            <w:vAlign w:val="bottom"/>
          </w:tcPr>
          <w:p w:rsidR="00024CA8" w:rsidRDefault="005E7FDD">
            <w:pPr>
              <w:autoSpaceDE w:val="0"/>
              <w:autoSpaceDN w:val="0"/>
              <w:adjustRightInd w:val="0"/>
              <w:ind w:left="140"/>
              <w:jc w:val="left"/>
              <w:rPr>
                <w:rFonts w:ascii="Times New Roman" w:hAnsi="Times New Roman" w:cs="Times New Roman"/>
                <w:kern w:val="0"/>
                <w:sz w:val="24"/>
                <w:szCs w:val="24"/>
              </w:rPr>
            </w:pPr>
            <w:r>
              <w:rPr>
                <w:rFonts w:ascii="Helvetica" w:hAnsi="Helvetica" w:cs="Helvetica"/>
                <w:kern w:val="0"/>
                <w:sz w:val="18"/>
                <w:szCs w:val="18"/>
              </w:rPr>
              <w:t>Power 20 W, high performance</w:t>
            </w:r>
          </w:p>
        </w:tc>
        <w:tc>
          <w:tcPr>
            <w:tcW w:w="128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8"/>
                <w:szCs w:val="18"/>
              </w:rPr>
            </w:pPr>
          </w:p>
        </w:tc>
      </w:tr>
      <w:tr w:rsidR="00024CA8">
        <w:trPr>
          <w:trHeight w:val="221"/>
        </w:trPr>
        <w:tc>
          <w:tcPr>
            <w:tcW w:w="100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9"/>
                <w:szCs w:val="19"/>
              </w:rPr>
            </w:pPr>
          </w:p>
        </w:tc>
        <w:tc>
          <w:tcPr>
            <w:tcW w:w="7520" w:type="dxa"/>
            <w:gridSpan w:val="3"/>
            <w:tcBorders>
              <w:top w:val="nil"/>
              <w:left w:val="nil"/>
              <w:bottom w:val="nil"/>
              <w:right w:val="nil"/>
            </w:tcBorders>
            <w:vAlign w:val="bottom"/>
          </w:tcPr>
          <w:p w:rsidR="00024CA8" w:rsidRDefault="005E7FDD">
            <w:pPr>
              <w:autoSpaceDE w:val="0"/>
              <w:autoSpaceDN w:val="0"/>
              <w:adjustRightInd w:val="0"/>
              <w:ind w:left="180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Insulation class: II - Wire connection</w:t>
            </w:r>
          </w:p>
        </w:tc>
        <w:tc>
          <w:tcPr>
            <w:tcW w:w="128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9"/>
                <w:szCs w:val="19"/>
              </w:rPr>
            </w:pPr>
          </w:p>
        </w:tc>
      </w:tr>
      <w:tr w:rsidR="00024CA8">
        <w:trPr>
          <w:trHeight w:val="218"/>
        </w:trPr>
        <w:tc>
          <w:tcPr>
            <w:tcW w:w="100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8"/>
                <w:szCs w:val="18"/>
              </w:rPr>
            </w:pPr>
          </w:p>
        </w:tc>
        <w:tc>
          <w:tcPr>
            <w:tcW w:w="7520" w:type="dxa"/>
            <w:gridSpan w:val="3"/>
            <w:tcBorders>
              <w:top w:val="nil"/>
              <w:left w:val="nil"/>
              <w:bottom w:val="nil"/>
              <w:right w:val="nil"/>
            </w:tcBorders>
            <w:vAlign w:val="bottom"/>
          </w:tcPr>
          <w:p w:rsidR="00024CA8" w:rsidRDefault="005E7FDD">
            <w:pPr>
              <w:autoSpaceDE w:val="0"/>
              <w:autoSpaceDN w:val="0"/>
              <w:adjustRightInd w:val="0"/>
              <w:spacing w:line="218" w:lineRule="exact"/>
              <w:ind w:left="180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Protections: overheating, overvoltage and overload</w:t>
            </w:r>
          </w:p>
        </w:tc>
        <w:tc>
          <w:tcPr>
            <w:tcW w:w="128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8"/>
                <w:szCs w:val="18"/>
              </w:rPr>
            </w:pPr>
          </w:p>
        </w:tc>
      </w:tr>
      <w:tr w:rsidR="00024CA8">
        <w:trPr>
          <w:trHeight w:val="234"/>
        </w:trPr>
        <w:tc>
          <w:tcPr>
            <w:tcW w:w="1000" w:type="dxa"/>
            <w:tcBorders>
              <w:top w:val="nil"/>
              <w:left w:val="nil"/>
              <w:bottom w:val="nil"/>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4"/>
                <w:szCs w:val="14"/>
              </w:rPr>
              <w:t>IP67</w:t>
            </w:r>
          </w:p>
        </w:tc>
        <w:tc>
          <w:tcPr>
            <w:tcW w:w="7520" w:type="dxa"/>
            <w:gridSpan w:val="3"/>
            <w:tcBorders>
              <w:top w:val="nil"/>
              <w:left w:val="nil"/>
              <w:bottom w:val="nil"/>
              <w:right w:val="nil"/>
            </w:tcBorders>
            <w:vAlign w:val="bottom"/>
          </w:tcPr>
          <w:p w:rsidR="00024CA8" w:rsidRDefault="005E7FDD">
            <w:pPr>
              <w:autoSpaceDE w:val="0"/>
              <w:autoSpaceDN w:val="0"/>
              <w:adjustRightInd w:val="0"/>
              <w:ind w:left="180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Built up to CE and UL rules</w:t>
            </w:r>
          </w:p>
        </w:tc>
        <w:tc>
          <w:tcPr>
            <w:tcW w:w="128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20"/>
                <w:szCs w:val="20"/>
              </w:rPr>
            </w:pPr>
          </w:p>
        </w:tc>
      </w:tr>
      <w:tr w:rsidR="00024CA8">
        <w:trPr>
          <w:trHeight w:val="286"/>
        </w:trPr>
        <w:tc>
          <w:tcPr>
            <w:tcW w:w="1000" w:type="dxa"/>
            <w:tcBorders>
              <w:top w:val="nil"/>
              <w:left w:val="nil"/>
              <w:bottom w:val="single" w:sz="8" w:space="0" w:color="auto"/>
              <w:right w:val="nil"/>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4"/>
                <w:szCs w:val="14"/>
              </w:rPr>
              <w:t>Models</w:t>
            </w:r>
          </w:p>
        </w:tc>
        <w:tc>
          <w:tcPr>
            <w:tcW w:w="202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Description</w:t>
            </w:r>
          </w:p>
        </w:tc>
        <w:tc>
          <w:tcPr>
            <w:tcW w:w="98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24"/>
                <w:szCs w:val="24"/>
              </w:rPr>
            </w:pPr>
          </w:p>
        </w:tc>
        <w:tc>
          <w:tcPr>
            <w:tcW w:w="452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24"/>
                <w:szCs w:val="24"/>
              </w:rPr>
            </w:pPr>
          </w:p>
        </w:tc>
        <w:tc>
          <w:tcPr>
            <w:tcW w:w="1280" w:type="dxa"/>
            <w:tcBorders>
              <w:top w:val="nil"/>
              <w:left w:val="nil"/>
              <w:bottom w:val="single" w:sz="8" w:space="0" w:color="auto"/>
              <w:right w:val="nil"/>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8"/>
                <w:kern w:val="0"/>
                <w:sz w:val="14"/>
                <w:szCs w:val="14"/>
              </w:rPr>
              <w:t>Protection</w:t>
            </w:r>
          </w:p>
        </w:tc>
      </w:tr>
      <w:tr w:rsidR="00024CA8">
        <w:trPr>
          <w:trHeight w:val="237"/>
        </w:trPr>
        <w:tc>
          <w:tcPr>
            <w:tcW w:w="1000" w:type="dxa"/>
            <w:tcBorders>
              <w:top w:val="nil"/>
              <w:left w:val="single" w:sz="8" w:space="0" w:color="auto"/>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AV0438</w:t>
            </w:r>
          </w:p>
        </w:tc>
        <w:tc>
          <w:tcPr>
            <w:tcW w:w="7520" w:type="dxa"/>
            <w:gridSpan w:val="3"/>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Power supply 100…240 Vac (IN), 12 Vdc (OUT), 25 W – Di mensions 50x90x28 mm</w:t>
            </w:r>
          </w:p>
        </w:tc>
        <w:tc>
          <w:tcPr>
            <w:tcW w:w="1280" w:type="dxa"/>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7"/>
                <w:kern w:val="0"/>
                <w:sz w:val="18"/>
                <w:szCs w:val="18"/>
              </w:rPr>
              <w:t>IP20</w:t>
            </w:r>
          </w:p>
        </w:tc>
      </w:tr>
      <w:tr w:rsidR="00024CA8">
        <w:trPr>
          <w:trHeight w:val="37"/>
        </w:trPr>
        <w:tc>
          <w:tcPr>
            <w:tcW w:w="100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7520" w:type="dxa"/>
            <w:gridSpan w:val="3"/>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128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r>
      <w:tr w:rsidR="00024CA8">
        <w:trPr>
          <w:trHeight w:val="236"/>
        </w:trPr>
        <w:tc>
          <w:tcPr>
            <w:tcW w:w="1000" w:type="dxa"/>
            <w:tcBorders>
              <w:top w:val="nil"/>
              <w:left w:val="single" w:sz="8" w:space="0" w:color="auto"/>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AV0440</w:t>
            </w:r>
          </w:p>
        </w:tc>
        <w:tc>
          <w:tcPr>
            <w:tcW w:w="7520" w:type="dxa"/>
            <w:gridSpan w:val="3"/>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Power supply 100…240 Vac (IN), 12 Vdc (OUT), 75 W – Di mensions 155x98x38 mm</w:t>
            </w:r>
          </w:p>
        </w:tc>
        <w:tc>
          <w:tcPr>
            <w:tcW w:w="1280" w:type="dxa"/>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7"/>
                <w:kern w:val="0"/>
                <w:sz w:val="18"/>
                <w:szCs w:val="18"/>
              </w:rPr>
              <w:t>IP20</w:t>
            </w:r>
          </w:p>
        </w:tc>
      </w:tr>
      <w:tr w:rsidR="00024CA8">
        <w:trPr>
          <w:trHeight w:val="37"/>
        </w:trPr>
        <w:tc>
          <w:tcPr>
            <w:tcW w:w="100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3000" w:type="dxa"/>
            <w:gridSpan w:val="2"/>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452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128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r>
      <w:tr w:rsidR="00024CA8">
        <w:trPr>
          <w:trHeight w:val="236"/>
        </w:trPr>
        <w:tc>
          <w:tcPr>
            <w:tcW w:w="1000" w:type="dxa"/>
            <w:tcBorders>
              <w:top w:val="nil"/>
              <w:left w:val="single" w:sz="8" w:space="0" w:color="auto"/>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AV0441</w:t>
            </w:r>
          </w:p>
        </w:tc>
        <w:tc>
          <w:tcPr>
            <w:tcW w:w="3000" w:type="dxa"/>
            <w:gridSpan w:val="2"/>
            <w:tcBorders>
              <w:top w:val="nil"/>
              <w:left w:val="nil"/>
              <w:bottom w:val="nil"/>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w w:val="98"/>
                <w:kern w:val="0"/>
                <w:sz w:val="18"/>
                <w:szCs w:val="18"/>
              </w:rPr>
              <w:t>Power supply 100…240 Vac (IN), 12</w:t>
            </w:r>
          </w:p>
        </w:tc>
        <w:tc>
          <w:tcPr>
            <w:tcW w:w="4520" w:type="dxa"/>
            <w:tcBorders>
              <w:top w:val="nil"/>
              <w:left w:val="nil"/>
              <w:bottom w:val="nil"/>
              <w:right w:val="single" w:sz="8" w:space="0" w:color="auto"/>
            </w:tcBorders>
            <w:vAlign w:val="bottom"/>
          </w:tcPr>
          <w:p w:rsidR="00024CA8" w:rsidRDefault="005E7FDD">
            <w:pPr>
              <w:autoSpaceDE w:val="0"/>
              <w:autoSpaceDN w:val="0"/>
              <w:adjustRightInd w:val="0"/>
              <w:ind w:left="40"/>
              <w:jc w:val="left"/>
              <w:rPr>
                <w:rFonts w:ascii="Times New Roman" w:hAnsi="Times New Roman" w:cs="Times New Roman"/>
                <w:kern w:val="0"/>
                <w:sz w:val="24"/>
                <w:szCs w:val="24"/>
              </w:rPr>
            </w:pPr>
            <w:r>
              <w:rPr>
                <w:rFonts w:ascii="Helvetica" w:hAnsi="Helvetica" w:cs="Helvetica"/>
                <w:kern w:val="0"/>
                <w:sz w:val="18"/>
                <w:szCs w:val="18"/>
              </w:rPr>
              <w:t>Vdc (OUT), 150 W – D imensions 200x110x50 mm</w:t>
            </w:r>
          </w:p>
        </w:tc>
        <w:tc>
          <w:tcPr>
            <w:tcW w:w="1280" w:type="dxa"/>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7"/>
                <w:kern w:val="0"/>
                <w:sz w:val="18"/>
                <w:szCs w:val="18"/>
              </w:rPr>
              <w:t>IP20</w:t>
            </w:r>
          </w:p>
        </w:tc>
      </w:tr>
      <w:tr w:rsidR="00024CA8">
        <w:trPr>
          <w:trHeight w:val="37"/>
        </w:trPr>
        <w:tc>
          <w:tcPr>
            <w:tcW w:w="100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3000" w:type="dxa"/>
            <w:gridSpan w:val="2"/>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452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128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r>
      <w:tr w:rsidR="00024CA8">
        <w:trPr>
          <w:trHeight w:val="236"/>
        </w:trPr>
        <w:tc>
          <w:tcPr>
            <w:tcW w:w="100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AV0442</w:t>
            </w:r>
          </w:p>
        </w:tc>
        <w:tc>
          <w:tcPr>
            <w:tcW w:w="300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w w:val="98"/>
                <w:kern w:val="0"/>
                <w:sz w:val="18"/>
                <w:szCs w:val="18"/>
              </w:rPr>
              <w:t>Power supply 100…240 Vac (IN), 12</w:t>
            </w:r>
          </w:p>
        </w:tc>
        <w:tc>
          <w:tcPr>
            <w:tcW w:w="452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40"/>
              <w:jc w:val="left"/>
              <w:rPr>
                <w:rFonts w:ascii="Times New Roman" w:hAnsi="Times New Roman" w:cs="Times New Roman"/>
                <w:kern w:val="0"/>
                <w:sz w:val="24"/>
                <w:szCs w:val="24"/>
              </w:rPr>
            </w:pPr>
            <w:r>
              <w:rPr>
                <w:rFonts w:ascii="Helvetica" w:hAnsi="Helvetica" w:cs="Helvetica"/>
                <w:kern w:val="0"/>
                <w:sz w:val="18"/>
                <w:szCs w:val="18"/>
              </w:rPr>
              <w:t>Vdc (OUT), 20 W – Di mensions 115x33x25 mm</w:t>
            </w:r>
          </w:p>
        </w:tc>
        <w:tc>
          <w:tcPr>
            <w:tcW w:w="128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7"/>
                <w:kern w:val="0"/>
                <w:sz w:val="18"/>
                <w:szCs w:val="18"/>
              </w:rPr>
              <w:t>IP67</w:t>
            </w:r>
          </w:p>
        </w:tc>
      </w:tr>
      <w:tr w:rsidR="00024CA8">
        <w:trPr>
          <w:trHeight w:val="237"/>
        </w:trPr>
        <w:tc>
          <w:tcPr>
            <w:tcW w:w="100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AV0475</w:t>
            </w:r>
          </w:p>
        </w:tc>
        <w:tc>
          <w:tcPr>
            <w:tcW w:w="300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w w:val="98"/>
                <w:kern w:val="0"/>
                <w:sz w:val="18"/>
                <w:szCs w:val="18"/>
              </w:rPr>
              <w:t>Power supply 200…240 Vac (IN), 24</w:t>
            </w:r>
          </w:p>
        </w:tc>
        <w:tc>
          <w:tcPr>
            <w:tcW w:w="452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40"/>
              <w:jc w:val="left"/>
              <w:rPr>
                <w:rFonts w:ascii="Times New Roman" w:hAnsi="Times New Roman" w:cs="Times New Roman"/>
                <w:kern w:val="0"/>
                <w:sz w:val="24"/>
                <w:szCs w:val="24"/>
              </w:rPr>
            </w:pPr>
            <w:r>
              <w:rPr>
                <w:rFonts w:ascii="Helvetica" w:hAnsi="Helvetica" w:cs="Helvetica"/>
                <w:kern w:val="0"/>
                <w:sz w:val="18"/>
                <w:szCs w:val="18"/>
              </w:rPr>
              <w:t>Vdc (OUT), 12 W – Di mensions 128x50x11 mm</w:t>
            </w:r>
          </w:p>
        </w:tc>
        <w:tc>
          <w:tcPr>
            <w:tcW w:w="128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7"/>
                <w:kern w:val="0"/>
                <w:sz w:val="18"/>
                <w:szCs w:val="18"/>
              </w:rPr>
              <w:t>IP20</w:t>
            </w:r>
          </w:p>
        </w:tc>
      </w:tr>
      <w:tr w:rsidR="00024CA8">
        <w:trPr>
          <w:trHeight w:val="238"/>
        </w:trPr>
        <w:tc>
          <w:tcPr>
            <w:tcW w:w="100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AV0479</w:t>
            </w:r>
          </w:p>
        </w:tc>
        <w:tc>
          <w:tcPr>
            <w:tcW w:w="75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Power supply 200…240 Vac (IN), 12 Vdc (OUT), 15 W – D imensions 123x45x20 mm</w:t>
            </w:r>
          </w:p>
        </w:tc>
        <w:tc>
          <w:tcPr>
            <w:tcW w:w="128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7"/>
                <w:kern w:val="0"/>
                <w:sz w:val="18"/>
                <w:szCs w:val="18"/>
              </w:rPr>
              <w:t>IP20</w:t>
            </w:r>
          </w:p>
        </w:tc>
      </w:tr>
    </w:tbl>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19" w:lineRule="exact"/>
        <w:jc w:val="left"/>
        <w:rPr>
          <w:rFonts w:ascii="Times New Roman" w:hAnsi="Times New Roman" w:cs="Times New Roman"/>
          <w:kern w:val="0"/>
          <w:sz w:val="24"/>
          <w:szCs w:val="24"/>
        </w:rPr>
      </w:pPr>
    </w:p>
    <w:p w:rsidR="00024CA8" w:rsidRDefault="005E7FDD">
      <w:pPr>
        <w:autoSpaceDE w:val="0"/>
        <w:autoSpaceDN w:val="0"/>
        <w:adjustRightInd w:val="0"/>
        <w:ind w:left="28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19</w:t>
      </w:r>
    </w:p>
    <w:p w:rsidR="00024CA8" w:rsidRDefault="00024CA8">
      <w:pPr>
        <w:autoSpaceDE w:val="0"/>
        <w:autoSpaceDN w:val="0"/>
        <w:adjustRightInd w:val="0"/>
        <w:jc w:val="left"/>
        <w:rPr>
          <w:rFonts w:ascii="Times New Roman" w:hAnsi="Times New Roman" w:cs="Times New Roman"/>
          <w:kern w:val="0"/>
          <w:sz w:val="24"/>
          <w:szCs w:val="24"/>
        </w:rPr>
        <w:sectPr w:rsidR="00024CA8">
          <w:pgSz w:w="11900" w:h="16840"/>
          <w:pgMar w:top="554" w:right="980" w:bottom="435" w:left="1140" w:header="720" w:footer="720" w:gutter="0"/>
          <w:cols w:space="720" w:equalWidth="0">
            <w:col w:w="9780"/>
          </w:cols>
          <w:noEndnote/>
        </w:sectPr>
      </w:pPr>
    </w:p>
    <w:p w:rsidR="00024CA8" w:rsidRDefault="005E7FDD">
      <w:pPr>
        <w:autoSpaceDE w:val="0"/>
        <w:autoSpaceDN w:val="0"/>
        <w:adjustRightInd w:val="0"/>
        <w:ind w:left="20"/>
        <w:jc w:val="left"/>
        <w:rPr>
          <w:rFonts w:ascii="Times New Roman" w:hAnsi="Times New Roman" w:cs="Times New Roman"/>
          <w:kern w:val="0"/>
          <w:sz w:val="24"/>
          <w:szCs w:val="24"/>
        </w:rPr>
      </w:pPr>
      <w:bookmarkStart w:id="3" w:name="page20"/>
      <w:bookmarkEnd w:id="3"/>
      <w:r>
        <w:rPr>
          <w:rFonts w:ascii="Helvetica" w:hAnsi="Helvetica" w:cs="Helvetica"/>
          <w:b/>
          <w:bCs/>
          <w:color w:val="0000FF"/>
          <w:kern w:val="0"/>
          <w:sz w:val="56"/>
          <w:szCs w:val="56"/>
        </w:rPr>
        <w:lastRenderedPageBreak/>
        <w:t>LAMPS</w:t>
      </w:r>
    </w:p>
    <w:p w:rsidR="00024CA8"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02624" behindDoc="1" locked="0" layoutInCell="0" allowOverlap="1">
            <wp:simplePos x="0" y="0"/>
            <wp:positionH relativeFrom="column">
              <wp:posOffset>8255</wp:posOffset>
            </wp:positionH>
            <wp:positionV relativeFrom="paragraph">
              <wp:posOffset>-399415</wp:posOffset>
            </wp:positionV>
            <wp:extent cx="6211570" cy="909955"/>
            <wp:effectExtent l="19050" t="0" r="0" b="0"/>
            <wp:wrapNone/>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
                    <a:srcRect/>
                    <a:stretch>
                      <a:fillRect/>
                    </a:stretch>
                  </pic:blipFill>
                  <pic:spPr bwMode="auto">
                    <a:xfrm>
                      <a:off x="0" y="0"/>
                      <a:ext cx="6211570" cy="909955"/>
                    </a:xfrm>
                    <a:prstGeom prst="rect">
                      <a:avLst/>
                    </a:prstGeom>
                    <a:noFill/>
                  </pic:spPr>
                </pic:pic>
              </a:graphicData>
            </a:graphic>
          </wp:anchor>
        </w:drawing>
      </w:r>
    </w:p>
    <w:p w:rsidR="00024CA8"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LSM </w:t>
      </w:r>
      <w:r>
        <w:rPr>
          <w:rFonts w:ascii="Helvetica" w:hAnsi="Helvetica" w:cs="Helvetica"/>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LED lamp for engine rooms</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03648" behindDoc="1" locked="0" layoutInCell="0" allowOverlap="1">
            <wp:simplePos x="0" y="0"/>
            <wp:positionH relativeFrom="column">
              <wp:posOffset>5360670</wp:posOffset>
            </wp:positionH>
            <wp:positionV relativeFrom="paragraph">
              <wp:posOffset>-258445</wp:posOffset>
            </wp:positionV>
            <wp:extent cx="158750" cy="307975"/>
            <wp:effectExtent l="19050" t="0" r="0" b="0"/>
            <wp:wrapNone/>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a:srcRect/>
                    <a:stretch>
                      <a:fillRect/>
                    </a:stretch>
                  </pic:blipFill>
                  <pic:spPr bwMode="auto">
                    <a:xfrm>
                      <a:off x="0" y="0"/>
                      <a:ext cx="158750" cy="307975"/>
                    </a:xfrm>
                    <a:prstGeom prst="rect">
                      <a:avLst/>
                    </a:prstGeom>
                    <a:noFill/>
                  </pic:spPr>
                </pic:pic>
              </a:graphicData>
            </a:graphic>
          </wp:anchor>
        </w:drawing>
      </w:r>
      <w:r>
        <w:rPr>
          <w:noProof/>
        </w:rPr>
        <w:drawing>
          <wp:anchor distT="0" distB="0" distL="114300" distR="114300" simplePos="0" relativeHeight="251804672" behindDoc="1" locked="0" layoutInCell="0" allowOverlap="1">
            <wp:simplePos x="0" y="0"/>
            <wp:positionH relativeFrom="column">
              <wp:posOffset>1075055</wp:posOffset>
            </wp:positionH>
            <wp:positionV relativeFrom="paragraph">
              <wp:posOffset>341630</wp:posOffset>
            </wp:positionV>
            <wp:extent cx="3999230" cy="1734185"/>
            <wp:effectExtent l="19050" t="0" r="1270" b="0"/>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
                    <a:srcRect/>
                    <a:stretch>
                      <a:fillRect/>
                    </a:stretch>
                  </pic:blipFill>
                  <pic:spPr bwMode="auto">
                    <a:xfrm>
                      <a:off x="0" y="0"/>
                      <a:ext cx="3999230" cy="1734185"/>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18" w:lineRule="exact"/>
        <w:jc w:val="left"/>
        <w:rPr>
          <w:rFonts w:ascii="Times New Roman" w:hAnsi="Times New Roman" w:cs="Times New Roman"/>
          <w:kern w:val="0"/>
          <w:sz w:val="24"/>
          <w:szCs w:val="24"/>
        </w:rPr>
      </w:pPr>
    </w:p>
    <w:p w:rsidR="00024CA8"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kern w:val="0"/>
          <w:sz w:val="24"/>
          <w:szCs w:val="24"/>
        </w:rPr>
        <w:t>LSM, LED lamp for engine rooms</w:t>
      </w:r>
    </w:p>
    <w:p w:rsidR="00024CA8" w:rsidRDefault="00024CA8">
      <w:pPr>
        <w:autoSpaceDE w:val="0"/>
        <w:autoSpaceDN w:val="0"/>
        <w:adjustRightInd w:val="0"/>
        <w:spacing w:line="9"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spacing w:line="239" w:lineRule="auto"/>
        <w:ind w:left="120" w:right="160"/>
        <w:jc w:val="left"/>
        <w:rPr>
          <w:rFonts w:ascii="Times New Roman" w:hAnsi="Times New Roman" w:cs="Times New Roman"/>
          <w:kern w:val="0"/>
          <w:sz w:val="24"/>
          <w:szCs w:val="24"/>
        </w:rPr>
      </w:pPr>
      <w:r>
        <w:rPr>
          <w:rFonts w:ascii="Helvetica" w:hAnsi="Helvetica" w:cs="Helvetica"/>
          <w:kern w:val="0"/>
          <w:sz w:val="22"/>
        </w:rPr>
        <w:t>Designed to replace the lamps that use fluorescent tubes. Elegant metal frame, white, suitable for lighting the engine rooms on medium and large vessels. Flush mounting, suitable for lowered ceiling or ceilings equipped with slats. Bright lighting and uniform wide-ranging, with a neutral white light. They resist humidity and vibration. Prepared for double lighting circuit, total and partial. The low voltage power supply allows the use in emergency circuits.</w:t>
      </w:r>
    </w:p>
    <w:p w:rsidR="00024CA8" w:rsidRDefault="00024CA8">
      <w:pPr>
        <w:autoSpaceDE w:val="0"/>
        <w:autoSpaceDN w:val="0"/>
        <w:adjustRightInd w:val="0"/>
        <w:spacing w:line="160" w:lineRule="exact"/>
        <w:jc w:val="left"/>
        <w:rPr>
          <w:rFonts w:ascii="Times New Roman" w:hAnsi="Times New Roman" w:cs="Times New Roman"/>
          <w:kern w:val="0"/>
          <w:sz w:val="24"/>
          <w:szCs w:val="24"/>
        </w:rPr>
      </w:pPr>
    </w:p>
    <w:p w:rsidR="00024CA8" w:rsidRDefault="005E7FDD">
      <w:pPr>
        <w:tabs>
          <w:tab w:val="left" w:pos="7400"/>
        </w:tabs>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r>
        <w:rPr>
          <w:rFonts w:ascii="Times New Roman" w:hAnsi="Times New Roman" w:cs="Times New Roman"/>
          <w:kern w:val="0"/>
          <w:sz w:val="24"/>
          <w:szCs w:val="24"/>
        </w:rPr>
        <w:tab/>
      </w:r>
      <w:r>
        <w:rPr>
          <w:rFonts w:ascii="Helvetica" w:hAnsi="Helvetica" w:cs="Helvetica"/>
          <w:b/>
          <w:bCs/>
          <w:i/>
          <w:iCs/>
          <w:kern w:val="0"/>
          <w:sz w:val="16"/>
          <w:szCs w:val="16"/>
        </w:rPr>
        <w:t>Dimensions</w:t>
      </w:r>
    </w:p>
    <w:p w:rsidR="00024CA8" w:rsidRDefault="00024CA8">
      <w:pPr>
        <w:autoSpaceDE w:val="0"/>
        <w:autoSpaceDN w:val="0"/>
        <w:adjustRightInd w:val="0"/>
        <w:spacing w:line="76" w:lineRule="exact"/>
        <w:jc w:val="left"/>
        <w:rPr>
          <w:rFonts w:ascii="Times New Roman" w:hAnsi="Times New Roman" w:cs="Times New Roman"/>
          <w:kern w:val="0"/>
          <w:sz w:val="24"/>
          <w:szCs w:val="24"/>
        </w:rPr>
      </w:pPr>
      <w:r w:rsidRPr="00024CA8">
        <w:rPr>
          <w:noProof/>
        </w:rPr>
        <w:pict>
          <v:line id="_x0000_s1170" style="position:absolute;z-index:-251510784" from=".6pt,.6pt" to="489.6pt,.6pt" o:allowincell="f" strokeweight=".48pt"/>
        </w:pict>
      </w:r>
    </w:p>
    <w:p w:rsidR="00024CA8" w:rsidRDefault="005E7FDD">
      <w:pPr>
        <w:numPr>
          <w:ilvl w:val="0"/>
          <w:numId w:val="40"/>
        </w:numPr>
        <w:tabs>
          <w:tab w:val="clear" w:pos="720"/>
          <w:tab w:val="num" w:pos="480"/>
        </w:tabs>
        <w:overflowPunct w:val="0"/>
        <w:autoSpaceDE w:val="0"/>
        <w:autoSpaceDN w:val="0"/>
        <w:adjustRightInd w:val="0"/>
        <w:ind w:left="480" w:hanging="359"/>
        <w:rPr>
          <w:rFonts w:ascii="Symbol" w:hAnsi="Symbol" w:cs="Symbol"/>
          <w:kern w:val="0"/>
          <w:sz w:val="20"/>
          <w:szCs w:val="20"/>
        </w:rPr>
      </w:pPr>
      <w:r>
        <w:rPr>
          <w:rFonts w:ascii="Helvetica" w:hAnsi="Helvetica" w:cs="Helvetica"/>
          <w:kern w:val="0"/>
          <w:sz w:val="20"/>
          <w:szCs w:val="20"/>
        </w:rPr>
        <w:t xml:space="preserve">Painted metal Case, RAL 9003 white </w:t>
      </w:r>
    </w:p>
    <w:p w:rsidR="00024CA8" w:rsidRDefault="00024CA8">
      <w:pPr>
        <w:autoSpaceDE w:val="0"/>
        <w:autoSpaceDN w:val="0"/>
        <w:adjustRightInd w:val="0"/>
        <w:spacing w:line="13" w:lineRule="exact"/>
        <w:jc w:val="left"/>
        <w:rPr>
          <w:rFonts w:ascii="Symbol" w:hAnsi="Symbol" w:cs="Symbol"/>
          <w:kern w:val="0"/>
          <w:sz w:val="20"/>
          <w:szCs w:val="20"/>
        </w:rPr>
      </w:pPr>
    </w:p>
    <w:p w:rsidR="00024CA8" w:rsidRDefault="005E7FDD">
      <w:pPr>
        <w:numPr>
          <w:ilvl w:val="0"/>
          <w:numId w:val="40"/>
        </w:numPr>
        <w:tabs>
          <w:tab w:val="clear" w:pos="720"/>
          <w:tab w:val="num" w:pos="480"/>
        </w:tabs>
        <w:overflowPunct w:val="0"/>
        <w:autoSpaceDE w:val="0"/>
        <w:autoSpaceDN w:val="0"/>
        <w:adjustRightInd w:val="0"/>
        <w:spacing w:line="223" w:lineRule="auto"/>
        <w:ind w:left="480" w:hanging="359"/>
        <w:rPr>
          <w:rFonts w:ascii="Symbol" w:hAnsi="Symbol" w:cs="Symbol"/>
          <w:kern w:val="0"/>
          <w:sz w:val="20"/>
          <w:szCs w:val="20"/>
        </w:rPr>
      </w:pPr>
      <w:r>
        <w:rPr>
          <w:rFonts w:ascii="Helvetica" w:hAnsi="Helvetica" w:cs="Helvetica"/>
          <w:kern w:val="0"/>
          <w:sz w:val="20"/>
          <w:szCs w:val="20"/>
        </w:rPr>
        <w:t xml:space="preserve">Map filter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40"/>
        </w:numPr>
        <w:tabs>
          <w:tab w:val="clear" w:pos="720"/>
          <w:tab w:val="num" w:pos="480"/>
        </w:tabs>
        <w:overflowPunct w:val="0"/>
        <w:autoSpaceDE w:val="0"/>
        <w:autoSpaceDN w:val="0"/>
        <w:adjustRightInd w:val="0"/>
        <w:spacing w:line="223" w:lineRule="auto"/>
        <w:ind w:left="480" w:hanging="359"/>
        <w:rPr>
          <w:rFonts w:ascii="Symbol" w:hAnsi="Symbol" w:cs="Symbol"/>
          <w:kern w:val="0"/>
          <w:sz w:val="20"/>
          <w:szCs w:val="20"/>
        </w:rPr>
      </w:pPr>
      <w:r>
        <w:rPr>
          <w:rFonts w:ascii="Helvetica" w:hAnsi="Helvetica" w:cs="Helvetica"/>
          <w:kern w:val="0"/>
          <w:sz w:val="20"/>
          <w:szCs w:val="20"/>
        </w:rPr>
        <w:t xml:space="preserve">Low power consumption: 2 x 8 W (2 x 16 W double density) </w:t>
      </w:r>
    </w:p>
    <w:p w:rsidR="00024CA8" w:rsidRDefault="005E7FDD">
      <w:pPr>
        <w:overflowPunct w:val="0"/>
        <w:autoSpaceDE w:val="0"/>
        <w:autoSpaceDN w:val="0"/>
        <w:adjustRightInd w:val="0"/>
        <w:spacing w:line="246" w:lineRule="auto"/>
        <w:ind w:left="120" w:right="6860"/>
        <w:jc w:val="left"/>
        <w:rPr>
          <w:rFonts w:ascii="Times New Roman" w:hAnsi="Times New Roman" w:cs="Times New Roman"/>
          <w:kern w:val="0"/>
          <w:sz w:val="24"/>
          <w:szCs w:val="24"/>
        </w:rPr>
      </w:pPr>
      <w:r>
        <w:rPr>
          <w:rFonts w:ascii="Symbol" w:hAnsi="Symbol" w:cs="Symbol"/>
          <w:kern w:val="0"/>
          <w:sz w:val="20"/>
          <w:szCs w:val="20"/>
        </w:rPr>
        <w:t></w:t>
      </w:r>
      <w:r>
        <w:rPr>
          <w:rFonts w:ascii="Helvetica" w:hAnsi="Helvetica" w:cs="Helvetica"/>
          <w:kern w:val="0"/>
          <w:sz w:val="20"/>
          <w:szCs w:val="20"/>
        </w:rPr>
        <w:t xml:space="preserve"> Neutral white light (5000 °K) </w:t>
      </w:r>
      <w:r>
        <w:rPr>
          <w:rFonts w:ascii="Symbol" w:hAnsi="Symbol" w:cs="Symbol"/>
          <w:kern w:val="0"/>
          <w:sz w:val="20"/>
          <w:szCs w:val="20"/>
        </w:rPr>
        <w:t></w:t>
      </w:r>
      <w:r>
        <w:rPr>
          <w:rFonts w:ascii="Helvetica" w:hAnsi="Helvetica" w:cs="Helvetica"/>
          <w:kern w:val="0"/>
          <w:sz w:val="20"/>
          <w:szCs w:val="20"/>
        </w:rPr>
        <w:t xml:space="preserve"> Emission angle: 120°</w:t>
      </w:r>
    </w:p>
    <w:p w:rsidR="00024CA8" w:rsidRDefault="00B6201C">
      <w:pPr>
        <w:tabs>
          <w:tab w:val="left" w:pos="460"/>
        </w:tabs>
        <w:autoSpaceDE w:val="0"/>
        <w:autoSpaceDN w:val="0"/>
        <w:adjustRightInd w:val="0"/>
        <w:spacing w:line="221" w:lineRule="auto"/>
        <w:ind w:left="120"/>
        <w:jc w:val="left"/>
        <w:rPr>
          <w:rFonts w:ascii="Times New Roman" w:hAnsi="Times New Roman" w:cs="Times New Roman"/>
          <w:kern w:val="0"/>
          <w:sz w:val="24"/>
          <w:szCs w:val="24"/>
        </w:rPr>
      </w:pPr>
      <w:r>
        <w:rPr>
          <w:noProof/>
        </w:rPr>
        <w:drawing>
          <wp:anchor distT="0" distB="0" distL="114300" distR="114300" simplePos="0" relativeHeight="251806720" behindDoc="1" locked="0" layoutInCell="0" allowOverlap="1">
            <wp:simplePos x="0" y="0"/>
            <wp:positionH relativeFrom="column">
              <wp:posOffset>3879215</wp:posOffset>
            </wp:positionH>
            <wp:positionV relativeFrom="paragraph">
              <wp:posOffset>-281305</wp:posOffset>
            </wp:positionV>
            <wp:extent cx="2377440" cy="808355"/>
            <wp:effectExtent l="19050" t="0" r="3810" b="0"/>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
                    <a:srcRect/>
                    <a:stretch>
                      <a:fillRect/>
                    </a:stretch>
                  </pic:blipFill>
                  <pic:spPr bwMode="auto">
                    <a:xfrm>
                      <a:off x="0" y="0"/>
                      <a:ext cx="2377440" cy="808355"/>
                    </a:xfrm>
                    <a:prstGeom prst="rect">
                      <a:avLst/>
                    </a:prstGeom>
                    <a:noFill/>
                  </pic:spPr>
                </pic:pic>
              </a:graphicData>
            </a:graphic>
          </wp:anchor>
        </w:drawing>
      </w:r>
      <w:r w:rsidR="005E7FDD">
        <w:rPr>
          <w:rFonts w:ascii="Symbol" w:hAnsi="Symbol" w:cs="Symbol"/>
          <w:kern w:val="0"/>
          <w:sz w:val="20"/>
          <w:szCs w:val="20"/>
        </w:rPr>
        <w:t></w:t>
      </w:r>
      <w:r w:rsidR="005E7FDD">
        <w:rPr>
          <w:rFonts w:ascii="Times New Roman" w:hAnsi="Times New Roman" w:cs="Times New Roman"/>
          <w:kern w:val="0"/>
          <w:sz w:val="24"/>
          <w:szCs w:val="24"/>
        </w:rPr>
        <w:tab/>
      </w:r>
      <w:r w:rsidR="005E7FDD">
        <w:rPr>
          <w:rFonts w:ascii="Helvetica" w:hAnsi="Helvetica" w:cs="Helvetica"/>
          <w:kern w:val="0"/>
          <w:sz w:val="20"/>
          <w:szCs w:val="20"/>
        </w:rPr>
        <w:t>Power Supply: 24 Vcc</w:t>
      </w:r>
    </w:p>
    <w:p w:rsidR="00024CA8" w:rsidRDefault="00024CA8">
      <w:pPr>
        <w:autoSpaceDE w:val="0"/>
        <w:autoSpaceDN w:val="0"/>
        <w:adjustRightInd w:val="0"/>
        <w:spacing w:line="1" w:lineRule="exact"/>
        <w:jc w:val="left"/>
        <w:rPr>
          <w:rFonts w:ascii="Times New Roman" w:hAnsi="Times New Roman" w:cs="Times New Roman"/>
          <w:kern w:val="0"/>
          <w:sz w:val="24"/>
          <w:szCs w:val="24"/>
        </w:rPr>
      </w:pPr>
    </w:p>
    <w:p w:rsidR="00024CA8" w:rsidRDefault="005E7FDD">
      <w:pPr>
        <w:tabs>
          <w:tab w:val="left" w:pos="460"/>
        </w:tabs>
        <w:autoSpaceDE w:val="0"/>
        <w:autoSpaceDN w:val="0"/>
        <w:adjustRightInd w:val="0"/>
        <w:ind w:left="120"/>
        <w:jc w:val="left"/>
        <w:rPr>
          <w:rFonts w:ascii="Times New Roman" w:hAnsi="Times New Roman" w:cs="Times New Roman"/>
          <w:kern w:val="0"/>
          <w:sz w:val="24"/>
          <w:szCs w:val="24"/>
        </w:rPr>
      </w:pPr>
      <w:r>
        <w:rPr>
          <w:rFonts w:ascii="Symbol" w:hAnsi="Symbol" w:cs="Symbol"/>
          <w:kern w:val="0"/>
          <w:sz w:val="20"/>
          <w:szCs w:val="20"/>
        </w:rPr>
        <w:t></w:t>
      </w:r>
      <w:r>
        <w:rPr>
          <w:rFonts w:ascii="Times New Roman" w:hAnsi="Times New Roman" w:cs="Times New Roman"/>
          <w:kern w:val="0"/>
          <w:sz w:val="24"/>
          <w:szCs w:val="24"/>
        </w:rPr>
        <w:tab/>
      </w:r>
      <w:r>
        <w:rPr>
          <w:rFonts w:ascii="Helvetica" w:hAnsi="Helvetica" w:cs="Helvetica"/>
          <w:kern w:val="0"/>
          <w:sz w:val="20"/>
          <w:szCs w:val="20"/>
        </w:rPr>
        <w:t>Luminous intensity: 400 Lux a 1m</w:t>
      </w:r>
    </w:p>
    <w:p w:rsidR="00024CA8" w:rsidRDefault="005E7FDD">
      <w:pPr>
        <w:tabs>
          <w:tab w:val="left" w:pos="460"/>
        </w:tabs>
        <w:autoSpaceDE w:val="0"/>
        <w:autoSpaceDN w:val="0"/>
        <w:adjustRightInd w:val="0"/>
        <w:spacing w:line="237" w:lineRule="auto"/>
        <w:ind w:left="120"/>
        <w:jc w:val="left"/>
        <w:rPr>
          <w:rFonts w:ascii="Times New Roman" w:hAnsi="Times New Roman" w:cs="Times New Roman"/>
          <w:kern w:val="0"/>
          <w:sz w:val="24"/>
          <w:szCs w:val="24"/>
        </w:rPr>
      </w:pPr>
      <w:r>
        <w:rPr>
          <w:rFonts w:ascii="Symbol" w:hAnsi="Symbol" w:cs="Symbol"/>
          <w:kern w:val="0"/>
          <w:sz w:val="20"/>
          <w:szCs w:val="20"/>
        </w:rPr>
        <w:t></w:t>
      </w:r>
      <w:r>
        <w:rPr>
          <w:rFonts w:ascii="Times New Roman" w:hAnsi="Times New Roman" w:cs="Times New Roman"/>
          <w:kern w:val="0"/>
          <w:sz w:val="24"/>
          <w:szCs w:val="24"/>
        </w:rPr>
        <w:tab/>
      </w:r>
      <w:r>
        <w:rPr>
          <w:rFonts w:ascii="Helvetica" w:hAnsi="Helvetica" w:cs="Helvetica"/>
          <w:kern w:val="0"/>
          <w:sz w:val="20"/>
          <w:szCs w:val="20"/>
        </w:rPr>
        <w:t>Protection class of 2 internal light tube(Ø 14 mm) : IP52</w:t>
      </w:r>
    </w:p>
    <w:p w:rsidR="00024CA8" w:rsidRDefault="005E7FDD">
      <w:pPr>
        <w:tabs>
          <w:tab w:val="left" w:pos="460"/>
        </w:tabs>
        <w:autoSpaceDE w:val="0"/>
        <w:autoSpaceDN w:val="0"/>
        <w:adjustRightInd w:val="0"/>
        <w:ind w:left="120"/>
        <w:jc w:val="left"/>
        <w:rPr>
          <w:rFonts w:ascii="Times New Roman" w:hAnsi="Times New Roman" w:cs="Times New Roman"/>
          <w:kern w:val="0"/>
          <w:sz w:val="24"/>
          <w:szCs w:val="24"/>
        </w:rPr>
      </w:pPr>
      <w:r>
        <w:rPr>
          <w:rFonts w:ascii="Symbol" w:hAnsi="Symbol" w:cs="Symbol"/>
          <w:kern w:val="0"/>
          <w:sz w:val="20"/>
          <w:szCs w:val="20"/>
        </w:rPr>
        <w:t></w:t>
      </w:r>
      <w:r>
        <w:rPr>
          <w:rFonts w:ascii="Times New Roman" w:hAnsi="Times New Roman" w:cs="Times New Roman"/>
          <w:kern w:val="0"/>
          <w:sz w:val="24"/>
          <w:szCs w:val="24"/>
        </w:rPr>
        <w:tab/>
      </w:r>
      <w:r>
        <w:rPr>
          <w:rFonts w:ascii="Helvetica" w:hAnsi="Helvetica" w:cs="Helvetica"/>
          <w:kern w:val="0"/>
          <w:sz w:val="20"/>
          <w:szCs w:val="20"/>
        </w:rPr>
        <w:t>Suitable for double illumination circuit (completed or partial)</w:t>
      </w:r>
    </w:p>
    <w:p w:rsidR="00024CA8" w:rsidRDefault="00B6201C">
      <w:pPr>
        <w:autoSpaceDE w:val="0"/>
        <w:autoSpaceDN w:val="0"/>
        <w:adjustRightInd w:val="0"/>
        <w:spacing w:line="16" w:lineRule="exact"/>
        <w:jc w:val="left"/>
        <w:rPr>
          <w:rFonts w:ascii="Times New Roman" w:hAnsi="Times New Roman" w:cs="Times New Roman"/>
          <w:kern w:val="0"/>
          <w:sz w:val="24"/>
          <w:szCs w:val="24"/>
        </w:rPr>
      </w:pPr>
      <w:r>
        <w:rPr>
          <w:noProof/>
        </w:rPr>
        <w:drawing>
          <wp:anchor distT="0" distB="0" distL="114300" distR="114300" simplePos="0" relativeHeight="251807744" behindDoc="1" locked="0" layoutInCell="0" allowOverlap="1">
            <wp:simplePos x="0" y="0"/>
            <wp:positionH relativeFrom="column">
              <wp:posOffset>5654040</wp:posOffset>
            </wp:positionH>
            <wp:positionV relativeFrom="paragraph">
              <wp:posOffset>-53975</wp:posOffset>
            </wp:positionV>
            <wp:extent cx="170815" cy="163830"/>
            <wp:effectExtent l="19050" t="0" r="635" b="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a:srcRect/>
                    <a:stretch>
                      <a:fillRect/>
                    </a:stretch>
                  </pic:blipFill>
                  <pic:spPr bwMode="auto">
                    <a:xfrm>
                      <a:off x="0" y="0"/>
                      <a:ext cx="170815" cy="163830"/>
                    </a:xfrm>
                    <a:prstGeom prst="rect">
                      <a:avLst/>
                    </a:prstGeom>
                    <a:noFill/>
                  </pic:spPr>
                </pic:pic>
              </a:graphicData>
            </a:graphic>
          </wp:anchor>
        </w:drawing>
      </w:r>
      <w:r>
        <w:rPr>
          <w:noProof/>
        </w:rPr>
        <w:drawing>
          <wp:anchor distT="0" distB="0" distL="114300" distR="114300" simplePos="0" relativeHeight="251808768" behindDoc="1" locked="0" layoutInCell="0" allowOverlap="1">
            <wp:simplePos x="0" y="0"/>
            <wp:positionH relativeFrom="column">
              <wp:posOffset>5469890</wp:posOffset>
            </wp:positionH>
            <wp:positionV relativeFrom="paragraph">
              <wp:posOffset>-9525</wp:posOffset>
            </wp:positionV>
            <wp:extent cx="92075" cy="119380"/>
            <wp:effectExtent l="19050" t="0" r="3175" b="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1"/>
                    <a:srcRect/>
                    <a:stretch>
                      <a:fillRect/>
                    </a:stretch>
                  </pic:blipFill>
                  <pic:spPr bwMode="auto">
                    <a:xfrm>
                      <a:off x="0" y="0"/>
                      <a:ext cx="92075" cy="119380"/>
                    </a:xfrm>
                    <a:prstGeom prst="rect">
                      <a:avLst/>
                    </a:prstGeom>
                    <a:noFill/>
                  </pic:spPr>
                </pic:pic>
              </a:graphicData>
            </a:graphic>
          </wp:anchor>
        </w:drawing>
      </w:r>
    </w:p>
    <w:p w:rsidR="00024CA8" w:rsidRDefault="005E7FDD">
      <w:pPr>
        <w:numPr>
          <w:ilvl w:val="0"/>
          <w:numId w:val="41"/>
        </w:numPr>
        <w:tabs>
          <w:tab w:val="clear" w:pos="720"/>
          <w:tab w:val="num" w:pos="480"/>
        </w:tabs>
        <w:overflowPunct w:val="0"/>
        <w:autoSpaceDE w:val="0"/>
        <w:autoSpaceDN w:val="0"/>
        <w:adjustRightInd w:val="0"/>
        <w:ind w:left="480" w:hanging="359"/>
        <w:rPr>
          <w:rFonts w:ascii="Symbol" w:hAnsi="Symbol" w:cs="Symbol"/>
          <w:kern w:val="0"/>
          <w:sz w:val="20"/>
          <w:szCs w:val="20"/>
        </w:rPr>
      </w:pPr>
      <w:r>
        <w:rPr>
          <w:rFonts w:ascii="Helvetica" w:hAnsi="Helvetica" w:cs="Helvetica"/>
          <w:kern w:val="0"/>
          <w:sz w:val="20"/>
          <w:szCs w:val="20"/>
        </w:rPr>
        <w:t xml:space="preserve">Protected against power surges </w:t>
      </w:r>
    </w:p>
    <w:p w:rsidR="00024CA8" w:rsidRDefault="00024CA8">
      <w:pPr>
        <w:autoSpaceDE w:val="0"/>
        <w:autoSpaceDN w:val="0"/>
        <w:adjustRightInd w:val="0"/>
        <w:spacing w:line="13" w:lineRule="exact"/>
        <w:jc w:val="left"/>
        <w:rPr>
          <w:rFonts w:ascii="Symbol" w:hAnsi="Symbol" w:cs="Symbol"/>
          <w:kern w:val="0"/>
          <w:sz w:val="20"/>
          <w:szCs w:val="20"/>
        </w:rPr>
      </w:pPr>
    </w:p>
    <w:p w:rsidR="00024CA8" w:rsidRDefault="005E7FDD">
      <w:pPr>
        <w:numPr>
          <w:ilvl w:val="0"/>
          <w:numId w:val="41"/>
        </w:numPr>
        <w:tabs>
          <w:tab w:val="clear" w:pos="720"/>
          <w:tab w:val="num" w:pos="480"/>
        </w:tabs>
        <w:overflowPunct w:val="0"/>
        <w:autoSpaceDE w:val="0"/>
        <w:autoSpaceDN w:val="0"/>
        <w:adjustRightInd w:val="0"/>
        <w:spacing w:line="223" w:lineRule="auto"/>
        <w:ind w:left="480" w:hanging="359"/>
        <w:rPr>
          <w:rFonts w:ascii="Symbol" w:hAnsi="Symbol" w:cs="Symbol"/>
          <w:kern w:val="0"/>
          <w:sz w:val="20"/>
          <w:szCs w:val="20"/>
        </w:rPr>
      </w:pPr>
      <w:r>
        <w:rPr>
          <w:rFonts w:ascii="Helvetica" w:hAnsi="Helvetica" w:cs="Helvetica"/>
          <w:kern w:val="0"/>
          <w:sz w:val="20"/>
          <w:szCs w:val="20"/>
        </w:rPr>
        <w:t xml:space="preserve">Recessed mount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41"/>
        </w:numPr>
        <w:tabs>
          <w:tab w:val="clear" w:pos="720"/>
          <w:tab w:val="num" w:pos="480"/>
        </w:tabs>
        <w:overflowPunct w:val="0"/>
        <w:autoSpaceDE w:val="0"/>
        <w:autoSpaceDN w:val="0"/>
        <w:adjustRightInd w:val="0"/>
        <w:spacing w:line="226" w:lineRule="auto"/>
        <w:ind w:left="480" w:hanging="359"/>
        <w:rPr>
          <w:rFonts w:ascii="Symbol" w:hAnsi="Symbol" w:cs="Symbol"/>
          <w:kern w:val="0"/>
          <w:sz w:val="20"/>
          <w:szCs w:val="20"/>
        </w:rPr>
      </w:pPr>
      <w:r>
        <w:rPr>
          <w:rFonts w:ascii="Helvetica" w:hAnsi="Helvetica" w:cs="Helvetica"/>
          <w:kern w:val="0"/>
          <w:sz w:val="20"/>
          <w:szCs w:val="20"/>
        </w:rPr>
        <w:t xml:space="preserve">Dimensions: 620(A) x 260(B) x 570(C) x 210(D) x 45mm(E)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41"/>
        </w:numPr>
        <w:tabs>
          <w:tab w:val="clear" w:pos="720"/>
          <w:tab w:val="num" w:pos="480"/>
        </w:tabs>
        <w:overflowPunct w:val="0"/>
        <w:autoSpaceDE w:val="0"/>
        <w:autoSpaceDN w:val="0"/>
        <w:adjustRightInd w:val="0"/>
        <w:spacing w:line="223" w:lineRule="auto"/>
        <w:ind w:left="480" w:hanging="359"/>
        <w:rPr>
          <w:rFonts w:ascii="Symbol" w:hAnsi="Symbol" w:cs="Symbol"/>
          <w:kern w:val="0"/>
          <w:sz w:val="20"/>
          <w:szCs w:val="20"/>
        </w:rPr>
      </w:pPr>
      <w:r>
        <w:rPr>
          <w:rFonts w:ascii="Helvetica" w:hAnsi="Helvetica" w:cs="Helvetica"/>
          <w:kern w:val="0"/>
          <w:sz w:val="20"/>
          <w:szCs w:val="20"/>
        </w:rPr>
        <w:t xml:space="preserve">Work life: 30.000 hours at 25°C </w:t>
      </w:r>
    </w:p>
    <w:p w:rsidR="00024CA8" w:rsidRDefault="00024CA8">
      <w:pPr>
        <w:autoSpaceDE w:val="0"/>
        <w:autoSpaceDN w:val="0"/>
        <w:adjustRightInd w:val="0"/>
        <w:spacing w:line="132" w:lineRule="exact"/>
        <w:jc w:val="left"/>
        <w:rPr>
          <w:rFonts w:ascii="Times New Roman" w:hAnsi="Times New Roman" w:cs="Times New Roman"/>
          <w:kern w:val="0"/>
          <w:sz w:val="24"/>
          <w:szCs w:val="24"/>
        </w:rPr>
      </w:pPr>
    </w:p>
    <w:p w:rsidR="00024CA8" w:rsidRDefault="005E7FDD">
      <w:pPr>
        <w:autoSpaceDE w:val="0"/>
        <w:autoSpaceDN w:val="0"/>
        <w:adjustRightInd w:val="0"/>
        <w:ind w:left="4460"/>
        <w:jc w:val="left"/>
        <w:rPr>
          <w:rFonts w:ascii="Times New Roman" w:hAnsi="Times New Roman" w:cs="Times New Roman"/>
          <w:kern w:val="0"/>
          <w:sz w:val="24"/>
          <w:szCs w:val="24"/>
        </w:rPr>
      </w:pPr>
      <w:r>
        <w:rPr>
          <w:rFonts w:ascii="Helvetica" w:hAnsi="Helvetica" w:cs="Helvetica"/>
          <w:b/>
          <w:bCs/>
          <w:i/>
          <w:iCs/>
          <w:kern w:val="0"/>
          <w:sz w:val="16"/>
          <w:szCs w:val="16"/>
        </w:rPr>
        <w:t>Application</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09792" behindDoc="1" locked="0" layoutInCell="0" allowOverlap="1">
            <wp:simplePos x="0" y="0"/>
            <wp:positionH relativeFrom="column">
              <wp:posOffset>285750</wp:posOffset>
            </wp:positionH>
            <wp:positionV relativeFrom="paragraph">
              <wp:posOffset>33655</wp:posOffset>
            </wp:positionV>
            <wp:extent cx="5658485" cy="2467610"/>
            <wp:effectExtent l="19050" t="0" r="0" b="0"/>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2"/>
                    <a:srcRect/>
                    <a:stretch>
                      <a:fillRect/>
                    </a:stretch>
                  </pic:blipFill>
                  <pic:spPr bwMode="auto">
                    <a:xfrm>
                      <a:off x="0" y="0"/>
                      <a:ext cx="5658485" cy="2467610"/>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69"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1880"/>
        <w:gridCol w:w="1000"/>
        <w:gridCol w:w="6920"/>
      </w:tblGrid>
      <w:tr w:rsidR="00024CA8">
        <w:trPr>
          <w:trHeight w:val="191"/>
        </w:trPr>
        <w:tc>
          <w:tcPr>
            <w:tcW w:w="1880" w:type="dxa"/>
            <w:tcBorders>
              <w:top w:val="nil"/>
              <w:left w:val="nil"/>
              <w:bottom w:val="single" w:sz="8" w:space="0" w:color="auto"/>
              <w:right w:val="nil"/>
            </w:tcBorders>
            <w:vAlign w:val="bottom"/>
          </w:tcPr>
          <w:p w:rsidR="00024CA8" w:rsidRDefault="005E7FDD">
            <w:pPr>
              <w:autoSpaceDE w:val="0"/>
              <w:autoSpaceDN w:val="0"/>
              <w:adjustRightInd w:val="0"/>
              <w:ind w:left="660"/>
              <w:jc w:val="left"/>
              <w:rPr>
                <w:rFonts w:ascii="Times New Roman" w:hAnsi="Times New Roman" w:cs="Times New Roman"/>
                <w:kern w:val="0"/>
                <w:sz w:val="24"/>
                <w:szCs w:val="24"/>
              </w:rPr>
            </w:pPr>
            <w:r>
              <w:rPr>
                <w:rFonts w:ascii="Helvetica" w:hAnsi="Helvetica" w:cs="Helvetica"/>
                <w:b/>
                <w:bCs/>
                <w:i/>
                <w:iCs/>
                <w:kern w:val="0"/>
                <w:sz w:val="16"/>
                <w:szCs w:val="16"/>
              </w:rPr>
              <w:t>Models</w:t>
            </w:r>
          </w:p>
        </w:tc>
        <w:tc>
          <w:tcPr>
            <w:tcW w:w="1000" w:type="dxa"/>
            <w:tcBorders>
              <w:top w:val="nil"/>
              <w:left w:val="nil"/>
              <w:bottom w:val="single" w:sz="8" w:space="0" w:color="auto"/>
              <w:right w:val="nil"/>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b/>
                <w:bCs/>
                <w:i/>
                <w:iCs/>
                <w:kern w:val="0"/>
                <w:sz w:val="16"/>
                <w:szCs w:val="16"/>
              </w:rPr>
              <w:t>Description</w:t>
            </w:r>
          </w:p>
        </w:tc>
        <w:tc>
          <w:tcPr>
            <w:tcW w:w="692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r>
      <w:tr w:rsidR="00024CA8">
        <w:trPr>
          <w:trHeight w:val="238"/>
        </w:trPr>
        <w:tc>
          <w:tcPr>
            <w:tcW w:w="1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LSM62GW50</w:t>
            </w:r>
          </w:p>
        </w:tc>
        <w:tc>
          <w:tcPr>
            <w:tcW w:w="1000" w:type="dxa"/>
            <w:tcBorders>
              <w:top w:val="nil"/>
              <w:left w:val="nil"/>
              <w:bottom w:val="single" w:sz="8" w:space="0" w:color="auto"/>
              <w:right w:val="nil"/>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8"/>
                <w:szCs w:val="18"/>
              </w:rPr>
              <w:t>LED lamp,</w:t>
            </w:r>
          </w:p>
        </w:tc>
        <w:tc>
          <w:tcPr>
            <w:tcW w:w="692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kern w:val="0"/>
                <w:sz w:val="18"/>
                <w:szCs w:val="18"/>
              </w:rPr>
              <w:t>power supply 24 Vdc, white case, neutral white light (16W)</w:t>
            </w:r>
          </w:p>
        </w:tc>
      </w:tr>
      <w:tr w:rsidR="00024CA8">
        <w:trPr>
          <w:trHeight w:val="248"/>
        </w:trPr>
        <w:tc>
          <w:tcPr>
            <w:tcW w:w="1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8"/>
                <w:szCs w:val="18"/>
              </w:rPr>
              <w:t>LSM62GW50DD</w:t>
            </w:r>
          </w:p>
        </w:tc>
        <w:tc>
          <w:tcPr>
            <w:tcW w:w="1000" w:type="dxa"/>
            <w:tcBorders>
              <w:top w:val="nil"/>
              <w:left w:val="nil"/>
              <w:bottom w:val="single" w:sz="8" w:space="0" w:color="auto"/>
              <w:right w:val="nil"/>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8"/>
                <w:szCs w:val="18"/>
              </w:rPr>
              <w:t>LED lamp,</w:t>
            </w:r>
          </w:p>
        </w:tc>
        <w:tc>
          <w:tcPr>
            <w:tcW w:w="692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kern w:val="0"/>
                <w:sz w:val="18"/>
                <w:szCs w:val="18"/>
              </w:rPr>
              <w:t>power supply 24 Vdc, white case, neutral white light (32W)</w:t>
            </w:r>
          </w:p>
        </w:tc>
      </w:tr>
    </w:tbl>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18" w:lineRule="exact"/>
        <w:jc w:val="left"/>
        <w:rPr>
          <w:rFonts w:ascii="Times New Roman" w:hAnsi="Times New Roman" w:cs="Times New Roman"/>
          <w:kern w:val="0"/>
          <w:sz w:val="24"/>
          <w:szCs w:val="24"/>
        </w:rPr>
      </w:pPr>
    </w:p>
    <w:p w:rsidR="00024CA8"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20</w:t>
      </w:r>
    </w:p>
    <w:p w:rsidR="00024CA8" w:rsidRDefault="00024CA8">
      <w:pPr>
        <w:autoSpaceDE w:val="0"/>
        <w:autoSpaceDN w:val="0"/>
        <w:adjustRightInd w:val="0"/>
        <w:jc w:val="left"/>
        <w:rPr>
          <w:rFonts w:ascii="Times New Roman" w:hAnsi="Times New Roman" w:cs="Times New Roman"/>
          <w:kern w:val="0"/>
          <w:sz w:val="24"/>
          <w:szCs w:val="24"/>
        </w:rPr>
        <w:sectPr w:rsidR="00024CA8">
          <w:pgSz w:w="11900" w:h="16840"/>
          <w:pgMar w:top="552" w:right="980" w:bottom="437" w:left="1120" w:header="720" w:footer="720" w:gutter="0"/>
          <w:cols w:space="720" w:equalWidth="0">
            <w:col w:w="9800"/>
          </w:cols>
          <w:noEndnote/>
        </w:sectPr>
      </w:pPr>
    </w:p>
    <w:p w:rsidR="00024CA8" w:rsidRDefault="005E7FDD">
      <w:pPr>
        <w:autoSpaceDE w:val="0"/>
        <w:autoSpaceDN w:val="0"/>
        <w:adjustRightInd w:val="0"/>
        <w:ind w:left="20"/>
        <w:jc w:val="left"/>
        <w:rPr>
          <w:rFonts w:ascii="Times New Roman" w:hAnsi="Times New Roman" w:cs="Times New Roman"/>
          <w:kern w:val="0"/>
          <w:sz w:val="24"/>
          <w:szCs w:val="24"/>
        </w:rPr>
      </w:pPr>
      <w:bookmarkStart w:id="4" w:name="page21"/>
      <w:bookmarkEnd w:id="4"/>
      <w:r>
        <w:rPr>
          <w:rFonts w:ascii="Helvetica" w:hAnsi="Helvetica" w:cs="Helvetica"/>
          <w:b/>
          <w:bCs/>
          <w:color w:val="0000FF"/>
          <w:kern w:val="0"/>
          <w:sz w:val="56"/>
          <w:szCs w:val="56"/>
        </w:rPr>
        <w:lastRenderedPageBreak/>
        <w:t>LAMPS</w:t>
      </w:r>
    </w:p>
    <w:p w:rsidR="00024CA8"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10816" behindDoc="1" locked="0" layoutInCell="0" allowOverlap="1">
            <wp:simplePos x="0" y="0"/>
            <wp:positionH relativeFrom="column">
              <wp:posOffset>8255</wp:posOffset>
            </wp:positionH>
            <wp:positionV relativeFrom="paragraph">
              <wp:posOffset>-399415</wp:posOffset>
            </wp:positionV>
            <wp:extent cx="6211570" cy="909955"/>
            <wp:effectExtent l="19050" t="0" r="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a:srcRect/>
                    <a:stretch>
                      <a:fillRect/>
                    </a:stretch>
                  </pic:blipFill>
                  <pic:spPr bwMode="auto">
                    <a:xfrm>
                      <a:off x="0" y="0"/>
                      <a:ext cx="6211570" cy="909955"/>
                    </a:xfrm>
                    <a:prstGeom prst="rect">
                      <a:avLst/>
                    </a:prstGeom>
                    <a:noFill/>
                  </pic:spPr>
                </pic:pic>
              </a:graphicData>
            </a:graphic>
          </wp:anchor>
        </w:drawing>
      </w:r>
    </w:p>
    <w:p w:rsidR="00024CA8"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LDL </w:t>
      </w:r>
      <w:r>
        <w:rPr>
          <w:rFonts w:ascii="Helvetica" w:hAnsi="Helvetica" w:cs="Helvetica"/>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LED lamps for reading and chartwork</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11840" behindDoc="1" locked="0" layoutInCell="0" allowOverlap="1">
            <wp:simplePos x="0" y="0"/>
            <wp:positionH relativeFrom="column">
              <wp:posOffset>5419725</wp:posOffset>
            </wp:positionH>
            <wp:positionV relativeFrom="paragraph">
              <wp:posOffset>-258445</wp:posOffset>
            </wp:positionV>
            <wp:extent cx="158750" cy="307975"/>
            <wp:effectExtent l="19050" t="0" r="0" b="0"/>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
                    <a:srcRect/>
                    <a:stretch>
                      <a:fillRect/>
                    </a:stretch>
                  </pic:blipFill>
                  <pic:spPr bwMode="auto">
                    <a:xfrm>
                      <a:off x="0" y="0"/>
                      <a:ext cx="158750" cy="307975"/>
                    </a:xfrm>
                    <a:prstGeom prst="rect">
                      <a:avLst/>
                    </a:prstGeom>
                    <a:noFill/>
                  </pic:spPr>
                </pic:pic>
              </a:graphicData>
            </a:graphic>
          </wp:anchor>
        </w:drawing>
      </w:r>
      <w:r>
        <w:rPr>
          <w:noProof/>
        </w:rPr>
        <w:drawing>
          <wp:anchor distT="0" distB="0" distL="114300" distR="114300" simplePos="0" relativeHeight="251812864" behindDoc="1" locked="0" layoutInCell="0" allowOverlap="1">
            <wp:simplePos x="0" y="0"/>
            <wp:positionH relativeFrom="column">
              <wp:posOffset>78105</wp:posOffset>
            </wp:positionH>
            <wp:positionV relativeFrom="paragraph">
              <wp:posOffset>385445</wp:posOffset>
            </wp:positionV>
            <wp:extent cx="3003550" cy="2052955"/>
            <wp:effectExtent l="19050" t="0" r="6350" b="0"/>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a:srcRect/>
                    <a:stretch>
                      <a:fillRect/>
                    </a:stretch>
                  </pic:blipFill>
                  <pic:spPr bwMode="auto">
                    <a:xfrm>
                      <a:off x="0" y="0"/>
                      <a:ext cx="3003550" cy="2052955"/>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23" w:lineRule="exact"/>
        <w:jc w:val="left"/>
        <w:rPr>
          <w:rFonts w:ascii="Times New Roman" w:hAnsi="Times New Roman" w:cs="Times New Roman"/>
          <w:kern w:val="0"/>
          <w:sz w:val="24"/>
          <w:szCs w:val="24"/>
        </w:rPr>
      </w:pPr>
    </w:p>
    <w:p w:rsidR="00024CA8"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kern w:val="0"/>
          <w:sz w:val="24"/>
          <w:szCs w:val="24"/>
        </w:rPr>
        <w:t>LDL213, LED lamps for reading and chartwork, for interiors</w:t>
      </w:r>
    </w:p>
    <w:p w:rsidR="00024CA8" w:rsidRDefault="00024CA8">
      <w:pPr>
        <w:autoSpaceDE w:val="0"/>
        <w:autoSpaceDN w:val="0"/>
        <w:adjustRightInd w:val="0"/>
        <w:spacing w:line="9"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spacing w:line="239" w:lineRule="auto"/>
        <w:ind w:left="20" w:right="820"/>
        <w:jc w:val="left"/>
        <w:rPr>
          <w:rFonts w:ascii="Times New Roman" w:hAnsi="Times New Roman" w:cs="Times New Roman"/>
          <w:kern w:val="0"/>
          <w:sz w:val="24"/>
          <w:szCs w:val="24"/>
        </w:rPr>
      </w:pPr>
      <w:r>
        <w:rPr>
          <w:rFonts w:ascii="Helvetica" w:hAnsi="Helvetica" w:cs="Helvetica"/>
          <w:kern w:val="0"/>
          <w:sz w:val="22"/>
        </w:rPr>
        <w:t>LED lamps in chromed brass. Strong and elegant, suitable for any environment. Intense and uniform lighting. Suitable as reading light and chartwork, warm white light, or red light.</w:t>
      </w:r>
    </w:p>
    <w:p w:rsidR="00024CA8" w:rsidRDefault="00024CA8">
      <w:pPr>
        <w:autoSpaceDE w:val="0"/>
        <w:autoSpaceDN w:val="0"/>
        <w:adjustRightInd w:val="0"/>
        <w:spacing w:line="178" w:lineRule="exact"/>
        <w:jc w:val="left"/>
        <w:rPr>
          <w:rFonts w:ascii="Times New Roman" w:hAnsi="Times New Roman" w:cs="Times New Roman"/>
          <w:kern w:val="0"/>
          <w:sz w:val="24"/>
          <w:szCs w:val="24"/>
        </w:rPr>
      </w:pPr>
    </w:p>
    <w:p w:rsidR="00024CA8" w:rsidRDefault="005E7FDD">
      <w:pPr>
        <w:tabs>
          <w:tab w:val="left" w:pos="7480"/>
        </w:tabs>
        <w:autoSpaceDE w:val="0"/>
        <w:autoSpaceDN w:val="0"/>
        <w:adjustRightInd w:val="0"/>
        <w:ind w:left="8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r>
        <w:rPr>
          <w:rFonts w:ascii="Times New Roman" w:hAnsi="Times New Roman" w:cs="Times New Roman"/>
          <w:kern w:val="0"/>
          <w:sz w:val="24"/>
          <w:szCs w:val="24"/>
        </w:rPr>
        <w:tab/>
      </w:r>
      <w:r>
        <w:rPr>
          <w:rFonts w:ascii="Helvetica" w:hAnsi="Helvetica" w:cs="Helvetica"/>
          <w:b/>
          <w:bCs/>
          <w:i/>
          <w:iCs/>
          <w:kern w:val="0"/>
          <w:sz w:val="15"/>
          <w:szCs w:val="15"/>
        </w:rPr>
        <w:t>Dimensions</w:t>
      </w:r>
    </w:p>
    <w:p w:rsidR="00024CA8" w:rsidRDefault="00024CA8">
      <w:pPr>
        <w:autoSpaceDE w:val="0"/>
        <w:autoSpaceDN w:val="0"/>
        <w:adjustRightInd w:val="0"/>
        <w:spacing w:line="132" w:lineRule="exact"/>
        <w:jc w:val="left"/>
        <w:rPr>
          <w:rFonts w:ascii="Times New Roman" w:hAnsi="Times New Roman" w:cs="Times New Roman"/>
          <w:kern w:val="0"/>
          <w:sz w:val="24"/>
          <w:szCs w:val="24"/>
        </w:rPr>
      </w:pPr>
      <w:r w:rsidRPr="00024CA8">
        <w:rPr>
          <w:noProof/>
        </w:rPr>
        <w:pict>
          <v:line id="_x0000_s1178" style="position:absolute;z-index:-251502592" from=".6pt,.6pt" to="489.6pt,.6pt" o:allowincell="f" strokeweight=".16931mm"/>
        </w:pict>
      </w:r>
    </w:p>
    <w:p w:rsidR="00024CA8" w:rsidRDefault="005E7FDD">
      <w:pPr>
        <w:numPr>
          <w:ilvl w:val="0"/>
          <w:numId w:val="42"/>
        </w:numPr>
        <w:tabs>
          <w:tab w:val="clear" w:pos="720"/>
          <w:tab w:val="num" w:pos="440"/>
        </w:tabs>
        <w:overflowPunct w:val="0"/>
        <w:autoSpaceDE w:val="0"/>
        <w:autoSpaceDN w:val="0"/>
        <w:adjustRightInd w:val="0"/>
        <w:ind w:left="440" w:hanging="355"/>
        <w:rPr>
          <w:rFonts w:ascii="Symbol" w:hAnsi="Symbol" w:cs="Symbol"/>
          <w:kern w:val="0"/>
          <w:sz w:val="22"/>
        </w:rPr>
      </w:pPr>
      <w:r>
        <w:rPr>
          <w:rFonts w:ascii="Helvetica" w:hAnsi="Helvetica" w:cs="Helvetica"/>
          <w:kern w:val="0"/>
          <w:sz w:val="22"/>
        </w:rPr>
        <w:t xml:space="preserve">LED luminous source </w:t>
      </w:r>
    </w:p>
    <w:p w:rsidR="00024CA8" w:rsidRDefault="00B6201C">
      <w:pPr>
        <w:overflowPunct w:val="0"/>
        <w:autoSpaceDE w:val="0"/>
        <w:autoSpaceDN w:val="0"/>
        <w:adjustRightInd w:val="0"/>
        <w:spacing w:line="245" w:lineRule="auto"/>
        <w:ind w:left="80" w:right="5640"/>
        <w:jc w:val="left"/>
        <w:rPr>
          <w:rFonts w:ascii="Times New Roman" w:hAnsi="Times New Roman" w:cs="Times New Roman"/>
          <w:kern w:val="0"/>
          <w:sz w:val="24"/>
          <w:szCs w:val="24"/>
        </w:rPr>
      </w:pPr>
      <w:r>
        <w:rPr>
          <w:noProof/>
        </w:rPr>
        <w:drawing>
          <wp:anchor distT="0" distB="0" distL="114300" distR="114300" simplePos="0" relativeHeight="251814912" behindDoc="1" locked="0" layoutInCell="0" allowOverlap="1">
            <wp:simplePos x="0" y="0"/>
            <wp:positionH relativeFrom="column">
              <wp:posOffset>4321810</wp:posOffset>
            </wp:positionH>
            <wp:positionV relativeFrom="paragraph">
              <wp:posOffset>-55245</wp:posOffset>
            </wp:positionV>
            <wp:extent cx="602615" cy="1845945"/>
            <wp:effectExtent l="19050" t="0" r="6985" b="0"/>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
                    <a:srcRect/>
                    <a:stretch>
                      <a:fillRect/>
                    </a:stretch>
                  </pic:blipFill>
                  <pic:spPr bwMode="auto">
                    <a:xfrm>
                      <a:off x="0" y="0"/>
                      <a:ext cx="602615" cy="1845945"/>
                    </a:xfrm>
                    <a:prstGeom prst="rect">
                      <a:avLst/>
                    </a:prstGeom>
                    <a:noFill/>
                  </pic:spPr>
                </pic:pic>
              </a:graphicData>
            </a:graphic>
          </wp:anchor>
        </w:drawing>
      </w:r>
      <w:r w:rsidR="005E7FDD">
        <w:rPr>
          <w:rFonts w:ascii="Symbol" w:hAnsi="Symbol" w:cs="Symbol"/>
          <w:kern w:val="0"/>
          <w:sz w:val="22"/>
        </w:rPr>
        <w:t></w:t>
      </w:r>
      <w:r w:rsidR="005E7FDD">
        <w:rPr>
          <w:rFonts w:ascii="Helvetica" w:hAnsi="Helvetica" w:cs="Helvetica"/>
          <w:kern w:val="0"/>
          <w:sz w:val="22"/>
        </w:rPr>
        <w:t xml:space="preserve"> Warm white light (3200°K, typ.), or red </w:t>
      </w:r>
      <w:r w:rsidR="005E7FDD">
        <w:rPr>
          <w:rFonts w:ascii="Symbol" w:hAnsi="Symbol" w:cs="Symbol"/>
          <w:kern w:val="0"/>
          <w:sz w:val="22"/>
        </w:rPr>
        <w:t></w:t>
      </w:r>
      <w:r w:rsidR="005E7FDD">
        <w:rPr>
          <w:rFonts w:ascii="Helvetica" w:hAnsi="Helvetica" w:cs="Helvetica"/>
          <w:kern w:val="0"/>
          <w:sz w:val="22"/>
        </w:rPr>
        <w:t xml:space="preserve"> Emission angle 30°</w:t>
      </w:r>
    </w:p>
    <w:p w:rsidR="00024CA8" w:rsidRDefault="00B6201C">
      <w:pPr>
        <w:autoSpaceDE w:val="0"/>
        <w:autoSpaceDN w:val="0"/>
        <w:adjustRightInd w:val="0"/>
        <w:spacing w:line="2" w:lineRule="exact"/>
        <w:jc w:val="left"/>
        <w:rPr>
          <w:rFonts w:ascii="Times New Roman" w:hAnsi="Times New Roman" w:cs="Times New Roman"/>
          <w:kern w:val="0"/>
          <w:sz w:val="24"/>
          <w:szCs w:val="24"/>
        </w:rPr>
      </w:pPr>
      <w:r>
        <w:rPr>
          <w:noProof/>
        </w:rPr>
        <w:drawing>
          <wp:anchor distT="0" distB="0" distL="114300" distR="114300" simplePos="0" relativeHeight="251815936" behindDoc="1" locked="0" layoutInCell="0" allowOverlap="1">
            <wp:simplePos x="0" y="0"/>
            <wp:positionH relativeFrom="column">
              <wp:posOffset>4943475</wp:posOffset>
            </wp:positionH>
            <wp:positionV relativeFrom="paragraph">
              <wp:posOffset>-244475</wp:posOffset>
            </wp:positionV>
            <wp:extent cx="1222375" cy="1696085"/>
            <wp:effectExtent l="19050" t="0" r="0" b="0"/>
            <wp:wrapNone/>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6"/>
                    <a:srcRect/>
                    <a:stretch>
                      <a:fillRect/>
                    </a:stretch>
                  </pic:blipFill>
                  <pic:spPr bwMode="auto">
                    <a:xfrm>
                      <a:off x="0" y="0"/>
                      <a:ext cx="1222375" cy="1696085"/>
                    </a:xfrm>
                    <a:prstGeom prst="rect">
                      <a:avLst/>
                    </a:prstGeom>
                    <a:noFill/>
                  </pic:spPr>
                </pic:pic>
              </a:graphicData>
            </a:graphic>
          </wp:anchor>
        </w:drawing>
      </w:r>
    </w:p>
    <w:p w:rsidR="00024CA8" w:rsidRDefault="005E7FDD">
      <w:pPr>
        <w:overflowPunct w:val="0"/>
        <w:autoSpaceDE w:val="0"/>
        <w:autoSpaceDN w:val="0"/>
        <w:adjustRightInd w:val="0"/>
        <w:spacing w:line="245" w:lineRule="auto"/>
        <w:ind w:left="80" w:right="6840"/>
        <w:jc w:val="left"/>
        <w:rPr>
          <w:rFonts w:ascii="Times New Roman" w:hAnsi="Times New Roman" w:cs="Times New Roman"/>
          <w:kern w:val="0"/>
          <w:sz w:val="24"/>
          <w:szCs w:val="24"/>
        </w:rPr>
      </w:pPr>
      <w:r>
        <w:rPr>
          <w:rFonts w:ascii="Symbol" w:hAnsi="Symbol" w:cs="Symbol"/>
          <w:kern w:val="0"/>
          <w:sz w:val="22"/>
        </w:rPr>
        <w:t></w:t>
      </w:r>
      <w:r>
        <w:rPr>
          <w:rFonts w:ascii="Helvetica" w:hAnsi="Helvetica" w:cs="Helvetica"/>
          <w:kern w:val="0"/>
          <w:sz w:val="22"/>
        </w:rPr>
        <w:t xml:space="preserve"> Power consumption: 3 W </w:t>
      </w:r>
      <w:r>
        <w:rPr>
          <w:rFonts w:ascii="Symbol" w:hAnsi="Symbol" w:cs="Symbol"/>
          <w:kern w:val="0"/>
          <w:sz w:val="22"/>
        </w:rPr>
        <w:t></w:t>
      </w:r>
      <w:r>
        <w:rPr>
          <w:rFonts w:ascii="Helvetica" w:hAnsi="Helvetica" w:cs="Helvetica"/>
          <w:kern w:val="0"/>
          <w:sz w:val="22"/>
        </w:rPr>
        <w:t xml:space="preserve"> Brass case</w:t>
      </w:r>
    </w:p>
    <w:p w:rsidR="00024CA8" w:rsidRDefault="00024CA8">
      <w:pPr>
        <w:autoSpaceDE w:val="0"/>
        <w:autoSpaceDN w:val="0"/>
        <w:adjustRightInd w:val="0"/>
        <w:spacing w:line="2"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spacing w:line="245" w:lineRule="auto"/>
        <w:ind w:left="80" w:right="7160"/>
        <w:jc w:val="left"/>
        <w:rPr>
          <w:rFonts w:ascii="Times New Roman" w:hAnsi="Times New Roman" w:cs="Times New Roman"/>
          <w:kern w:val="0"/>
          <w:sz w:val="24"/>
          <w:szCs w:val="24"/>
        </w:rPr>
      </w:pPr>
      <w:r>
        <w:rPr>
          <w:rFonts w:ascii="Symbol" w:hAnsi="Symbol" w:cs="Symbol"/>
          <w:kern w:val="0"/>
          <w:sz w:val="22"/>
        </w:rPr>
        <w:t></w:t>
      </w:r>
      <w:r>
        <w:rPr>
          <w:rFonts w:ascii="Helvetica" w:hAnsi="Helvetica" w:cs="Helvetica"/>
          <w:kern w:val="0"/>
          <w:sz w:val="22"/>
        </w:rPr>
        <w:t xml:space="preserve"> Finish: bright chromed </w:t>
      </w:r>
      <w:r>
        <w:rPr>
          <w:rFonts w:ascii="Symbol" w:hAnsi="Symbol" w:cs="Symbol"/>
          <w:kern w:val="0"/>
          <w:sz w:val="22"/>
        </w:rPr>
        <w:t></w:t>
      </w:r>
      <w:r>
        <w:rPr>
          <w:rFonts w:ascii="Helvetica" w:hAnsi="Helvetica" w:cs="Helvetica"/>
          <w:kern w:val="0"/>
          <w:sz w:val="22"/>
        </w:rPr>
        <w:t xml:space="preserve"> Protection class: IP44</w:t>
      </w:r>
    </w:p>
    <w:p w:rsidR="00024CA8" w:rsidRDefault="00024CA8">
      <w:pPr>
        <w:autoSpaceDE w:val="0"/>
        <w:autoSpaceDN w:val="0"/>
        <w:adjustRightInd w:val="0"/>
        <w:spacing w:line="2"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spacing w:line="245" w:lineRule="auto"/>
        <w:ind w:left="80" w:right="5880"/>
        <w:jc w:val="left"/>
        <w:rPr>
          <w:rFonts w:ascii="Times New Roman" w:hAnsi="Times New Roman" w:cs="Times New Roman"/>
          <w:kern w:val="0"/>
          <w:sz w:val="24"/>
          <w:szCs w:val="24"/>
        </w:rPr>
      </w:pPr>
      <w:r>
        <w:rPr>
          <w:rFonts w:ascii="Symbol" w:hAnsi="Symbol" w:cs="Symbol"/>
          <w:kern w:val="0"/>
          <w:sz w:val="22"/>
        </w:rPr>
        <w:t></w:t>
      </w:r>
      <w:r>
        <w:rPr>
          <w:rFonts w:ascii="Helvetica" w:hAnsi="Helvetica" w:cs="Helvetica"/>
          <w:kern w:val="0"/>
          <w:sz w:val="22"/>
        </w:rPr>
        <w:t xml:space="preserve"> Fastening: with screws, not seeable </w:t>
      </w:r>
      <w:r>
        <w:rPr>
          <w:rFonts w:ascii="Symbol" w:hAnsi="Symbol" w:cs="Symbol"/>
          <w:kern w:val="0"/>
          <w:sz w:val="22"/>
        </w:rPr>
        <w:t></w:t>
      </w:r>
      <w:r>
        <w:rPr>
          <w:rFonts w:ascii="Helvetica" w:hAnsi="Helvetica" w:cs="Helvetica"/>
          <w:kern w:val="0"/>
          <w:sz w:val="22"/>
        </w:rPr>
        <w:t xml:space="preserve"> Power Supply: 12…30 Vdc</w:t>
      </w:r>
    </w:p>
    <w:p w:rsidR="00024CA8" w:rsidRDefault="005E7FDD">
      <w:pPr>
        <w:tabs>
          <w:tab w:val="left" w:pos="420"/>
        </w:tabs>
        <w:autoSpaceDE w:val="0"/>
        <w:autoSpaceDN w:val="0"/>
        <w:adjustRightInd w:val="0"/>
        <w:spacing w:line="224" w:lineRule="auto"/>
        <w:ind w:left="80"/>
        <w:jc w:val="left"/>
        <w:rPr>
          <w:rFonts w:ascii="Times New Roman" w:hAnsi="Times New Roman" w:cs="Times New Roman"/>
          <w:kern w:val="0"/>
          <w:sz w:val="24"/>
          <w:szCs w:val="24"/>
        </w:rPr>
      </w:pPr>
      <w:r>
        <w:rPr>
          <w:rFonts w:ascii="Symbol" w:hAnsi="Symbol" w:cs="Symbol"/>
          <w:kern w:val="0"/>
          <w:sz w:val="22"/>
        </w:rPr>
        <w:t></w:t>
      </w:r>
      <w:r>
        <w:rPr>
          <w:rFonts w:ascii="Times New Roman" w:hAnsi="Times New Roman" w:cs="Times New Roman"/>
          <w:kern w:val="0"/>
          <w:sz w:val="24"/>
          <w:szCs w:val="24"/>
        </w:rPr>
        <w:tab/>
      </w:r>
      <w:r>
        <w:rPr>
          <w:rFonts w:ascii="Helvetica" w:hAnsi="Helvetica" w:cs="Helvetica"/>
          <w:kern w:val="0"/>
          <w:sz w:val="22"/>
        </w:rPr>
        <w:t>Luminous intensity: 120 lux a 1 m (white light)</w:t>
      </w:r>
    </w:p>
    <w:p w:rsidR="00024CA8" w:rsidRDefault="00024CA8">
      <w:pPr>
        <w:autoSpaceDE w:val="0"/>
        <w:autoSpaceDN w:val="0"/>
        <w:adjustRightInd w:val="0"/>
        <w:spacing w:line="19"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spacing w:line="245" w:lineRule="auto"/>
        <w:ind w:left="80" w:right="4120"/>
        <w:jc w:val="left"/>
        <w:rPr>
          <w:rFonts w:ascii="Times New Roman" w:hAnsi="Times New Roman" w:cs="Times New Roman"/>
          <w:kern w:val="0"/>
          <w:sz w:val="24"/>
          <w:szCs w:val="24"/>
        </w:rPr>
      </w:pPr>
      <w:r>
        <w:rPr>
          <w:rFonts w:ascii="Symbol" w:hAnsi="Symbol" w:cs="Symbol"/>
          <w:kern w:val="0"/>
          <w:sz w:val="22"/>
        </w:rPr>
        <w:t></w:t>
      </w:r>
      <w:r>
        <w:rPr>
          <w:rFonts w:ascii="Helvetica" w:hAnsi="Helvetica" w:cs="Helvetica"/>
          <w:kern w:val="0"/>
          <w:sz w:val="22"/>
        </w:rPr>
        <w:t xml:space="preserve"> Protected against power surges and polarity inversion </w:t>
      </w:r>
      <w:r>
        <w:rPr>
          <w:rFonts w:ascii="Symbol" w:hAnsi="Symbol" w:cs="Symbol"/>
          <w:kern w:val="0"/>
          <w:sz w:val="22"/>
        </w:rPr>
        <w:t></w:t>
      </w:r>
      <w:r>
        <w:rPr>
          <w:rFonts w:ascii="Helvetica" w:hAnsi="Helvetica" w:cs="Helvetica"/>
          <w:kern w:val="0"/>
          <w:sz w:val="22"/>
        </w:rPr>
        <w:t xml:space="preserve"> Work life: 30.000 hours @ 25°C</w:t>
      </w:r>
    </w:p>
    <w:p w:rsidR="00024CA8" w:rsidRDefault="00B6201C">
      <w:pPr>
        <w:autoSpaceDE w:val="0"/>
        <w:autoSpaceDN w:val="0"/>
        <w:adjustRightInd w:val="0"/>
        <w:spacing w:line="3" w:lineRule="exact"/>
        <w:jc w:val="left"/>
        <w:rPr>
          <w:rFonts w:ascii="Times New Roman" w:hAnsi="Times New Roman" w:cs="Times New Roman"/>
          <w:kern w:val="0"/>
          <w:sz w:val="24"/>
          <w:szCs w:val="24"/>
        </w:rPr>
      </w:pPr>
      <w:r>
        <w:rPr>
          <w:noProof/>
        </w:rPr>
        <w:drawing>
          <wp:anchor distT="0" distB="0" distL="114300" distR="114300" simplePos="0" relativeHeight="251816960" behindDoc="1" locked="0" layoutInCell="0" allowOverlap="1">
            <wp:simplePos x="0" y="0"/>
            <wp:positionH relativeFrom="column">
              <wp:posOffset>4521200</wp:posOffset>
            </wp:positionH>
            <wp:positionV relativeFrom="paragraph">
              <wp:posOffset>-73660</wp:posOffset>
            </wp:positionV>
            <wp:extent cx="227965" cy="102870"/>
            <wp:effectExtent l="19050" t="0" r="635" b="0"/>
            <wp:wrapNone/>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
                    <a:srcRect/>
                    <a:stretch>
                      <a:fillRect/>
                    </a:stretch>
                  </pic:blipFill>
                  <pic:spPr bwMode="auto">
                    <a:xfrm>
                      <a:off x="0" y="0"/>
                      <a:ext cx="227965" cy="102870"/>
                    </a:xfrm>
                    <a:prstGeom prst="rect">
                      <a:avLst/>
                    </a:prstGeom>
                    <a:noFill/>
                  </pic:spPr>
                </pic:pic>
              </a:graphicData>
            </a:graphic>
          </wp:anchor>
        </w:drawing>
      </w:r>
    </w:p>
    <w:p w:rsidR="00024CA8" w:rsidRDefault="005E7FDD">
      <w:pPr>
        <w:numPr>
          <w:ilvl w:val="0"/>
          <w:numId w:val="43"/>
        </w:numPr>
        <w:tabs>
          <w:tab w:val="clear" w:pos="720"/>
          <w:tab w:val="num" w:pos="440"/>
        </w:tabs>
        <w:overflowPunct w:val="0"/>
        <w:autoSpaceDE w:val="0"/>
        <w:autoSpaceDN w:val="0"/>
        <w:adjustRightInd w:val="0"/>
        <w:ind w:left="440" w:hanging="355"/>
        <w:rPr>
          <w:rFonts w:ascii="Symbol" w:hAnsi="Symbol" w:cs="Symbol"/>
          <w:kern w:val="0"/>
          <w:sz w:val="22"/>
        </w:rPr>
      </w:pPr>
      <w:r>
        <w:rPr>
          <w:rFonts w:ascii="Helvetica" w:hAnsi="Helvetica" w:cs="Helvetica"/>
          <w:kern w:val="0"/>
          <w:sz w:val="22"/>
        </w:rPr>
        <w:t xml:space="preserve">Dimensions: 26 (A) x 40 (B) x 350 (C) x 96mm (D) </w:t>
      </w:r>
    </w:p>
    <w:p w:rsidR="00024CA8" w:rsidRDefault="00024CA8">
      <w:pPr>
        <w:autoSpaceDE w:val="0"/>
        <w:autoSpaceDN w:val="0"/>
        <w:adjustRightInd w:val="0"/>
        <w:spacing w:line="197"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1440"/>
        <w:gridCol w:w="8360"/>
      </w:tblGrid>
      <w:tr w:rsidR="00024CA8">
        <w:trPr>
          <w:trHeight w:val="189"/>
        </w:trPr>
        <w:tc>
          <w:tcPr>
            <w:tcW w:w="1440" w:type="dxa"/>
            <w:tcBorders>
              <w:top w:val="nil"/>
              <w:left w:val="nil"/>
              <w:bottom w:val="single" w:sz="8" w:space="0" w:color="auto"/>
              <w:right w:val="nil"/>
            </w:tcBorders>
            <w:vAlign w:val="bottom"/>
          </w:tcPr>
          <w:p w:rsidR="00024CA8" w:rsidRDefault="005E7FDD">
            <w:pPr>
              <w:autoSpaceDE w:val="0"/>
              <w:autoSpaceDN w:val="0"/>
              <w:adjustRightInd w:val="0"/>
              <w:ind w:left="440"/>
              <w:jc w:val="left"/>
              <w:rPr>
                <w:rFonts w:ascii="Times New Roman" w:hAnsi="Times New Roman" w:cs="Times New Roman"/>
                <w:kern w:val="0"/>
                <w:sz w:val="24"/>
                <w:szCs w:val="24"/>
              </w:rPr>
            </w:pPr>
            <w:r>
              <w:rPr>
                <w:rFonts w:ascii="Helvetica" w:hAnsi="Helvetica" w:cs="Helvetica"/>
                <w:b/>
                <w:bCs/>
                <w:i/>
                <w:iCs/>
                <w:kern w:val="0"/>
                <w:sz w:val="16"/>
                <w:szCs w:val="16"/>
              </w:rPr>
              <w:t>Models</w:t>
            </w:r>
          </w:p>
        </w:tc>
        <w:tc>
          <w:tcPr>
            <w:tcW w:w="836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Description</w:t>
            </w:r>
          </w:p>
        </w:tc>
      </w:tr>
      <w:tr w:rsidR="00024CA8">
        <w:trPr>
          <w:trHeight w:val="277"/>
        </w:trPr>
        <w:tc>
          <w:tcPr>
            <w:tcW w:w="1440" w:type="dxa"/>
            <w:tcBorders>
              <w:top w:val="nil"/>
              <w:left w:val="single" w:sz="8" w:space="0" w:color="auto"/>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LDL213KW30</w:t>
            </w:r>
          </w:p>
        </w:tc>
        <w:tc>
          <w:tcPr>
            <w:tcW w:w="8360" w:type="dxa"/>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Reading lamp, warm white light, bright chromo finishing, 12…30 Vdc, On-Off</w:t>
            </w:r>
          </w:p>
        </w:tc>
      </w:tr>
      <w:tr w:rsidR="00024CA8">
        <w:trPr>
          <w:trHeight w:val="39"/>
        </w:trPr>
        <w:tc>
          <w:tcPr>
            <w:tcW w:w="144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83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r>
      <w:tr w:rsidR="00024CA8">
        <w:trPr>
          <w:trHeight w:val="279"/>
        </w:trPr>
        <w:tc>
          <w:tcPr>
            <w:tcW w:w="1440" w:type="dxa"/>
            <w:tcBorders>
              <w:top w:val="nil"/>
              <w:left w:val="single" w:sz="8" w:space="0" w:color="auto"/>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LDL213KR00</w:t>
            </w:r>
          </w:p>
        </w:tc>
        <w:tc>
          <w:tcPr>
            <w:tcW w:w="8360" w:type="dxa"/>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Reading lamp, warm red light, bright chromo finishing, 12…30 Vdc, On-Off</w:t>
            </w:r>
          </w:p>
        </w:tc>
      </w:tr>
      <w:tr w:rsidR="00024CA8">
        <w:trPr>
          <w:trHeight w:val="39"/>
        </w:trPr>
        <w:tc>
          <w:tcPr>
            <w:tcW w:w="144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c>
          <w:tcPr>
            <w:tcW w:w="83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3"/>
                <w:szCs w:val="3"/>
              </w:rPr>
            </w:pPr>
          </w:p>
        </w:tc>
      </w:tr>
      <w:tr w:rsidR="00024CA8">
        <w:trPr>
          <w:trHeight w:val="333"/>
        </w:trPr>
        <w:tc>
          <w:tcPr>
            <w:tcW w:w="144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24"/>
                <w:szCs w:val="24"/>
              </w:rPr>
            </w:pPr>
          </w:p>
        </w:tc>
        <w:tc>
          <w:tcPr>
            <w:tcW w:w="8360" w:type="dxa"/>
            <w:tcBorders>
              <w:top w:val="nil"/>
              <w:left w:val="nil"/>
              <w:bottom w:val="nil"/>
              <w:right w:val="nil"/>
            </w:tcBorders>
            <w:vAlign w:val="bottom"/>
          </w:tcPr>
          <w:p w:rsidR="00024CA8" w:rsidRDefault="005E7FDD">
            <w:pPr>
              <w:autoSpaceDE w:val="0"/>
              <w:autoSpaceDN w:val="0"/>
              <w:adjustRightInd w:val="0"/>
              <w:ind w:left="2960"/>
              <w:jc w:val="left"/>
              <w:rPr>
                <w:rFonts w:ascii="Times New Roman" w:hAnsi="Times New Roman" w:cs="Times New Roman"/>
                <w:kern w:val="0"/>
                <w:sz w:val="24"/>
                <w:szCs w:val="24"/>
              </w:rPr>
            </w:pPr>
            <w:r>
              <w:rPr>
                <w:rFonts w:ascii="Helvetica" w:hAnsi="Helvetica" w:cs="Helvetica"/>
                <w:b/>
                <w:bCs/>
                <w:i/>
                <w:iCs/>
                <w:kern w:val="0"/>
                <w:sz w:val="16"/>
                <w:szCs w:val="16"/>
              </w:rPr>
              <w:t>Application</w:t>
            </w:r>
          </w:p>
        </w:tc>
      </w:tr>
    </w:tbl>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17984" behindDoc="1" locked="0" layoutInCell="0" allowOverlap="1">
            <wp:simplePos x="0" y="0"/>
            <wp:positionH relativeFrom="column">
              <wp:posOffset>695325</wp:posOffset>
            </wp:positionH>
            <wp:positionV relativeFrom="paragraph">
              <wp:posOffset>1270</wp:posOffset>
            </wp:positionV>
            <wp:extent cx="4838700" cy="2010410"/>
            <wp:effectExtent l="19050" t="0" r="0" b="0"/>
            <wp:wrapNone/>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
                    <a:srcRect/>
                    <a:stretch>
                      <a:fillRect/>
                    </a:stretch>
                  </pic:blipFill>
                  <pic:spPr bwMode="auto">
                    <a:xfrm>
                      <a:off x="0" y="0"/>
                      <a:ext cx="4838700" cy="2010410"/>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79" w:lineRule="exact"/>
        <w:jc w:val="left"/>
        <w:rPr>
          <w:rFonts w:ascii="Times New Roman" w:hAnsi="Times New Roman" w:cs="Times New Roman"/>
          <w:kern w:val="0"/>
          <w:sz w:val="24"/>
          <w:szCs w:val="24"/>
        </w:rPr>
      </w:pPr>
    </w:p>
    <w:p w:rsidR="00024CA8"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21</w:t>
      </w:r>
    </w:p>
    <w:p w:rsidR="00024CA8" w:rsidRDefault="00024CA8">
      <w:pPr>
        <w:autoSpaceDE w:val="0"/>
        <w:autoSpaceDN w:val="0"/>
        <w:adjustRightInd w:val="0"/>
        <w:jc w:val="left"/>
        <w:rPr>
          <w:rFonts w:ascii="Times New Roman" w:hAnsi="Times New Roman" w:cs="Times New Roman"/>
          <w:kern w:val="0"/>
          <w:sz w:val="24"/>
          <w:szCs w:val="24"/>
        </w:rPr>
        <w:sectPr w:rsidR="00024CA8">
          <w:pgSz w:w="11900" w:h="16840"/>
          <w:pgMar w:top="552" w:right="980" w:bottom="437" w:left="1120" w:header="720" w:footer="720" w:gutter="0"/>
          <w:cols w:space="720" w:equalWidth="0">
            <w:col w:w="9800"/>
          </w:cols>
          <w:noEndnote/>
        </w:sectPr>
      </w:pPr>
    </w:p>
    <w:p w:rsidR="00024CA8" w:rsidRDefault="005E7FDD">
      <w:pPr>
        <w:autoSpaceDE w:val="0"/>
        <w:autoSpaceDN w:val="0"/>
        <w:adjustRightInd w:val="0"/>
        <w:jc w:val="left"/>
        <w:rPr>
          <w:rFonts w:ascii="Times New Roman" w:hAnsi="Times New Roman" w:cs="Times New Roman"/>
          <w:kern w:val="0"/>
          <w:sz w:val="24"/>
          <w:szCs w:val="24"/>
        </w:rPr>
      </w:pPr>
      <w:bookmarkStart w:id="5" w:name="page22"/>
      <w:bookmarkEnd w:id="5"/>
      <w:r>
        <w:rPr>
          <w:rFonts w:ascii="Helvetica" w:hAnsi="Helvetica" w:cs="Helvetica"/>
          <w:b/>
          <w:bCs/>
          <w:color w:val="0000FF"/>
          <w:kern w:val="0"/>
          <w:sz w:val="56"/>
          <w:szCs w:val="56"/>
        </w:rPr>
        <w:lastRenderedPageBreak/>
        <w:t>LAMPS</w:t>
      </w:r>
    </w:p>
    <w:p w:rsidR="00024CA8"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19008" behindDoc="1" locked="0" layoutInCell="0" allowOverlap="1">
            <wp:simplePos x="0" y="0"/>
            <wp:positionH relativeFrom="column">
              <wp:posOffset>-2540</wp:posOffset>
            </wp:positionH>
            <wp:positionV relativeFrom="paragraph">
              <wp:posOffset>-399415</wp:posOffset>
            </wp:positionV>
            <wp:extent cx="6210300" cy="908050"/>
            <wp:effectExtent l="19050" t="0" r="0" b="0"/>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9"/>
                    <a:srcRect/>
                    <a:stretch>
                      <a:fillRect/>
                    </a:stretch>
                  </pic:blipFill>
                  <pic:spPr bwMode="auto">
                    <a:xfrm>
                      <a:off x="0" y="0"/>
                      <a:ext cx="6210300" cy="908050"/>
                    </a:xfrm>
                    <a:prstGeom prst="rect">
                      <a:avLst/>
                    </a:prstGeom>
                    <a:noFill/>
                  </pic:spPr>
                </pic:pic>
              </a:graphicData>
            </a:graphic>
          </wp:anchor>
        </w:drawing>
      </w:r>
    </w:p>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DIMMERS </w:t>
      </w:r>
      <w:r>
        <w:rPr>
          <w:rFonts w:ascii="Helvetica" w:hAnsi="Helvetica" w:cs="Helvetica"/>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Luminosity changers</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20032" behindDoc="1" locked="0" layoutInCell="0" allowOverlap="1">
            <wp:simplePos x="0" y="0"/>
            <wp:positionH relativeFrom="column">
              <wp:posOffset>5408930</wp:posOffset>
            </wp:positionH>
            <wp:positionV relativeFrom="paragraph">
              <wp:posOffset>-259715</wp:posOffset>
            </wp:positionV>
            <wp:extent cx="156845" cy="309245"/>
            <wp:effectExtent l="19050" t="0" r="0" b="0"/>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0"/>
                    <a:srcRect/>
                    <a:stretch>
                      <a:fillRect/>
                    </a:stretch>
                  </pic:blipFill>
                  <pic:spPr bwMode="auto">
                    <a:xfrm>
                      <a:off x="0" y="0"/>
                      <a:ext cx="156845" cy="309245"/>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87" w:lineRule="exact"/>
        <w:jc w:val="left"/>
        <w:rPr>
          <w:rFonts w:ascii="Times New Roman" w:hAnsi="Times New Roman" w:cs="Times New Roman"/>
          <w:kern w:val="0"/>
          <w:sz w:val="24"/>
          <w:szCs w:val="24"/>
        </w:rPr>
      </w:pPr>
    </w:p>
    <w:tbl>
      <w:tblPr>
        <w:tblW w:w="0" w:type="auto"/>
        <w:tblInd w:w="100" w:type="dxa"/>
        <w:tblLayout w:type="fixed"/>
        <w:tblCellMar>
          <w:left w:w="0" w:type="dxa"/>
          <w:right w:w="0" w:type="dxa"/>
        </w:tblCellMar>
        <w:tblLook w:val="0000"/>
      </w:tblPr>
      <w:tblGrid>
        <w:gridCol w:w="5120"/>
        <w:gridCol w:w="4460"/>
      </w:tblGrid>
      <w:tr w:rsidR="00024CA8">
        <w:trPr>
          <w:trHeight w:val="185"/>
        </w:trPr>
        <w:tc>
          <w:tcPr>
            <w:tcW w:w="5120" w:type="dxa"/>
            <w:tcBorders>
              <w:top w:val="nil"/>
              <w:left w:val="nil"/>
              <w:bottom w:val="nil"/>
              <w:right w:val="nil"/>
            </w:tcBorders>
            <w:vAlign w:val="bottom"/>
          </w:tcPr>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kern w:val="0"/>
                <w:sz w:val="16"/>
                <w:szCs w:val="16"/>
              </w:rPr>
              <w:t>ACD001/ACD020</w:t>
            </w:r>
          </w:p>
        </w:tc>
        <w:tc>
          <w:tcPr>
            <w:tcW w:w="4460" w:type="dxa"/>
            <w:tcBorders>
              <w:top w:val="nil"/>
              <w:left w:val="nil"/>
              <w:bottom w:val="nil"/>
              <w:right w:val="nil"/>
            </w:tcBorders>
            <w:vAlign w:val="bottom"/>
          </w:tcPr>
          <w:p w:rsidR="00024CA8" w:rsidRDefault="005E7FDD">
            <w:pPr>
              <w:autoSpaceDE w:val="0"/>
              <w:autoSpaceDN w:val="0"/>
              <w:adjustRightInd w:val="0"/>
              <w:ind w:left="3840"/>
              <w:jc w:val="left"/>
              <w:rPr>
                <w:rFonts w:ascii="Times New Roman" w:hAnsi="Times New Roman" w:cs="Times New Roman"/>
                <w:kern w:val="0"/>
                <w:sz w:val="24"/>
                <w:szCs w:val="24"/>
              </w:rPr>
            </w:pPr>
            <w:r>
              <w:rPr>
                <w:rFonts w:ascii="Helvetica" w:hAnsi="Helvetica" w:cs="Helvetica"/>
                <w:w w:val="99"/>
                <w:kern w:val="0"/>
                <w:sz w:val="16"/>
                <w:szCs w:val="16"/>
              </w:rPr>
              <w:t>ACD003</w:t>
            </w:r>
          </w:p>
        </w:tc>
      </w:tr>
    </w:tbl>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21056" behindDoc="1" locked="0" layoutInCell="0" allowOverlap="1">
            <wp:simplePos x="0" y="0"/>
            <wp:positionH relativeFrom="column">
              <wp:posOffset>618490</wp:posOffset>
            </wp:positionH>
            <wp:positionV relativeFrom="paragraph">
              <wp:posOffset>27305</wp:posOffset>
            </wp:positionV>
            <wp:extent cx="1562100" cy="2355850"/>
            <wp:effectExtent l="19050" t="0" r="0" b="0"/>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1"/>
                    <a:srcRect/>
                    <a:stretch>
                      <a:fillRect/>
                    </a:stretch>
                  </pic:blipFill>
                  <pic:spPr bwMode="auto">
                    <a:xfrm>
                      <a:off x="0" y="0"/>
                      <a:ext cx="1562100" cy="2355850"/>
                    </a:xfrm>
                    <a:prstGeom prst="rect">
                      <a:avLst/>
                    </a:prstGeom>
                    <a:noFill/>
                  </pic:spPr>
                </pic:pic>
              </a:graphicData>
            </a:graphic>
          </wp:anchor>
        </w:drawing>
      </w:r>
      <w:r>
        <w:rPr>
          <w:noProof/>
        </w:rPr>
        <w:drawing>
          <wp:anchor distT="0" distB="0" distL="114300" distR="114300" simplePos="0" relativeHeight="251822080" behindDoc="1" locked="0" layoutInCell="0" allowOverlap="1">
            <wp:simplePos x="0" y="0"/>
            <wp:positionH relativeFrom="column">
              <wp:posOffset>3954780</wp:posOffset>
            </wp:positionH>
            <wp:positionV relativeFrom="paragraph">
              <wp:posOffset>30480</wp:posOffset>
            </wp:positionV>
            <wp:extent cx="2305685" cy="2304415"/>
            <wp:effectExtent l="19050" t="0" r="0" b="0"/>
            <wp:wrapNone/>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2"/>
                    <a:srcRect/>
                    <a:stretch>
                      <a:fillRect/>
                    </a:stretch>
                  </pic:blipFill>
                  <pic:spPr bwMode="auto">
                    <a:xfrm>
                      <a:off x="0" y="0"/>
                      <a:ext cx="2305685" cy="2304415"/>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35" w:lineRule="exact"/>
        <w:jc w:val="left"/>
        <w:rPr>
          <w:rFonts w:ascii="Times New Roman" w:hAnsi="Times New Roman" w:cs="Times New Roman"/>
          <w:kern w:val="0"/>
          <w:sz w:val="24"/>
          <w:szCs w:val="24"/>
        </w:rPr>
      </w:pPr>
    </w:p>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kern w:val="0"/>
          <w:sz w:val="24"/>
          <w:szCs w:val="24"/>
        </w:rPr>
        <w:t>DIMMER, luminosity changer for lamps, LED or filament</w:t>
      </w:r>
    </w:p>
    <w:p w:rsidR="00024CA8" w:rsidRDefault="00024CA8">
      <w:pPr>
        <w:autoSpaceDE w:val="0"/>
        <w:autoSpaceDN w:val="0"/>
        <w:adjustRightInd w:val="0"/>
        <w:spacing w:line="9"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spacing w:line="239" w:lineRule="auto"/>
        <w:ind w:right="80"/>
        <w:jc w:val="left"/>
        <w:rPr>
          <w:rFonts w:ascii="Times New Roman" w:hAnsi="Times New Roman" w:cs="Times New Roman"/>
          <w:kern w:val="0"/>
          <w:sz w:val="24"/>
          <w:szCs w:val="24"/>
        </w:rPr>
      </w:pPr>
      <w:r>
        <w:rPr>
          <w:rFonts w:ascii="Helvetica" w:hAnsi="Helvetica" w:cs="Helvetica"/>
          <w:kern w:val="0"/>
          <w:sz w:val="22"/>
        </w:rPr>
        <w:t>Electronic dimmer for controlling incandescent or LED-based lamps, resistive or with a PWM-TTL input. Its compact size allows it to be an ideal fit for thin spaces between walls, ceilings, etc. Driven by buttons of any brand (type SPST momentary), it can regulate the light intensity from any of the switching points of the electrical circuit. Extremely easy operation: breifly pressing the command button switches the light on/off. Keeping the button pressed changes (increases/decreases) the intensity of the light. The present light intensity is kept in memory and restored the next time the lamp is switched on.</w:t>
      </w:r>
    </w:p>
    <w:p w:rsidR="00024CA8" w:rsidRDefault="00024CA8">
      <w:pPr>
        <w:autoSpaceDE w:val="0"/>
        <w:autoSpaceDN w:val="0"/>
        <w:adjustRightInd w:val="0"/>
        <w:spacing w:line="208" w:lineRule="exact"/>
        <w:jc w:val="left"/>
        <w:rPr>
          <w:rFonts w:ascii="Times New Roman" w:hAnsi="Times New Roman" w:cs="Times New Roman"/>
          <w:kern w:val="0"/>
          <w:sz w:val="24"/>
          <w:szCs w:val="24"/>
        </w:rPr>
      </w:pPr>
    </w:p>
    <w:p w:rsidR="00024CA8" w:rsidRDefault="005E7FDD">
      <w:pPr>
        <w:autoSpaceDE w:val="0"/>
        <w:autoSpaceDN w:val="0"/>
        <w:adjustRightInd w:val="0"/>
        <w:ind w:left="388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p w:rsidR="00024CA8" w:rsidRDefault="00024CA8">
      <w:pPr>
        <w:autoSpaceDE w:val="0"/>
        <w:autoSpaceDN w:val="0"/>
        <w:adjustRightInd w:val="0"/>
        <w:spacing w:line="112" w:lineRule="exact"/>
        <w:jc w:val="left"/>
        <w:rPr>
          <w:rFonts w:ascii="Times New Roman" w:hAnsi="Times New Roman" w:cs="Times New Roman"/>
          <w:kern w:val="0"/>
          <w:sz w:val="24"/>
          <w:szCs w:val="24"/>
        </w:rPr>
      </w:pPr>
      <w:r w:rsidRPr="00024CA8">
        <w:rPr>
          <w:noProof/>
        </w:rPr>
        <w:pict>
          <v:line id="_x0000_s1187" style="position:absolute;z-index:-251493376" from="-.2pt,2.55pt" to="488.75pt,2.55pt" o:allowincell="f" strokeweight=".16931mm"/>
        </w:pict>
      </w:r>
    </w:p>
    <w:p w:rsidR="00024CA8" w:rsidRDefault="005E7FDD">
      <w:pPr>
        <w:tabs>
          <w:tab w:val="left" w:pos="4840"/>
          <w:tab w:val="left" w:pos="8020"/>
        </w:tabs>
        <w:autoSpaceDE w:val="0"/>
        <w:autoSpaceDN w:val="0"/>
        <w:adjustRightInd w:val="0"/>
        <w:ind w:left="1320"/>
        <w:jc w:val="left"/>
        <w:rPr>
          <w:rFonts w:ascii="Times New Roman" w:hAnsi="Times New Roman" w:cs="Times New Roman"/>
          <w:kern w:val="0"/>
          <w:sz w:val="24"/>
          <w:szCs w:val="24"/>
        </w:rPr>
      </w:pPr>
      <w:r>
        <w:rPr>
          <w:rFonts w:ascii="Helvetica" w:hAnsi="Helvetica" w:cs="Helvetica"/>
          <w:b/>
          <w:bCs/>
          <w:kern w:val="0"/>
          <w:sz w:val="20"/>
          <w:szCs w:val="20"/>
        </w:rPr>
        <w:t>ACD001</w:t>
      </w:r>
      <w:r>
        <w:rPr>
          <w:rFonts w:ascii="Times New Roman" w:hAnsi="Times New Roman" w:cs="Times New Roman"/>
          <w:kern w:val="0"/>
          <w:sz w:val="24"/>
          <w:szCs w:val="24"/>
        </w:rPr>
        <w:tab/>
      </w:r>
      <w:r>
        <w:rPr>
          <w:rFonts w:ascii="Helvetica" w:hAnsi="Helvetica" w:cs="Helvetica"/>
          <w:b/>
          <w:bCs/>
          <w:kern w:val="0"/>
          <w:sz w:val="20"/>
          <w:szCs w:val="20"/>
        </w:rPr>
        <w:t>ACD003</w:t>
      </w:r>
      <w:r>
        <w:rPr>
          <w:rFonts w:ascii="Times New Roman" w:hAnsi="Times New Roman" w:cs="Times New Roman"/>
          <w:kern w:val="0"/>
          <w:sz w:val="24"/>
          <w:szCs w:val="24"/>
        </w:rPr>
        <w:tab/>
      </w:r>
      <w:r>
        <w:rPr>
          <w:rFonts w:ascii="Helvetica" w:hAnsi="Helvetica" w:cs="Helvetica"/>
          <w:b/>
          <w:bCs/>
          <w:kern w:val="0"/>
          <w:sz w:val="20"/>
          <w:szCs w:val="20"/>
        </w:rPr>
        <w:t>ACD020</w:t>
      </w:r>
    </w:p>
    <w:p w:rsidR="00024CA8" w:rsidRDefault="00024CA8">
      <w:pPr>
        <w:autoSpaceDE w:val="0"/>
        <w:autoSpaceDN w:val="0"/>
        <w:adjustRightInd w:val="0"/>
        <w:jc w:val="left"/>
        <w:rPr>
          <w:rFonts w:ascii="Times New Roman" w:hAnsi="Times New Roman" w:cs="Times New Roman"/>
          <w:kern w:val="0"/>
          <w:sz w:val="24"/>
          <w:szCs w:val="24"/>
        </w:rPr>
        <w:sectPr w:rsidR="00024CA8">
          <w:pgSz w:w="11900" w:h="16840"/>
          <w:pgMar w:top="554" w:right="1080" w:bottom="435" w:left="1140" w:header="720" w:footer="720" w:gutter="0"/>
          <w:cols w:space="720" w:equalWidth="0">
            <w:col w:w="9680"/>
          </w:cols>
          <w:noEndnote/>
        </w:sectPr>
      </w:pPr>
      <w:r w:rsidRPr="00024CA8">
        <w:rPr>
          <w:noProof/>
        </w:rPr>
        <w:pict>
          <v:line id="_x0000_s1188" style="position:absolute;z-index:-251492352" from="-.2pt,1.5pt" to="488.75pt,1.5pt" o:allowincell="f" strokeweight=".48pt"/>
        </w:pict>
      </w:r>
    </w:p>
    <w:p w:rsidR="00024CA8" w:rsidRDefault="00024CA8">
      <w:pPr>
        <w:autoSpaceDE w:val="0"/>
        <w:autoSpaceDN w:val="0"/>
        <w:adjustRightInd w:val="0"/>
        <w:spacing w:line="94" w:lineRule="exact"/>
        <w:jc w:val="left"/>
        <w:rPr>
          <w:rFonts w:ascii="Times New Roman" w:hAnsi="Times New Roman" w:cs="Times New Roman"/>
          <w:kern w:val="0"/>
          <w:sz w:val="24"/>
          <w:szCs w:val="24"/>
        </w:rPr>
      </w:pPr>
    </w:p>
    <w:p w:rsidR="00024CA8" w:rsidRDefault="005E7FDD">
      <w:pPr>
        <w:autoSpaceDE w:val="0"/>
        <w:autoSpaceDN w:val="0"/>
        <w:adjustRightInd w:val="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Fine control of voltage from 0 to 100%   </w:t>
      </w:r>
      <w:r>
        <w:rPr>
          <w:rFonts w:ascii="Symbol" w:hAnsi="Symbol" w:cs="Symbol"/>
          <w:kern w:val="0"/>
          <w:sz w:val="18"/>
          <w:szCs w:val="18"/>
        </w:rPr>
        <w:t></w:t>
      </w:r>
      <w:r>
        <w:rPr>
          <w:rFonts w:ascii="Helvetica" w:hAnsi="Helvetica" w:cs="Helvetica"/>
          <w:kern w:val="0"/>
          <w:sz w:val="18"/>
          <w:szCs w:val="18"/>
        </w:rPr>
        <w:t xml:space="preserve"> Fine control of voltage from: 2…100%</w:t>
      </w:r>
    </w:p>
    <w:p w:rsidR="00024CA8" w:rsidRDefault="00024CA8">
      <w:pPr>
        <w:autoSpaceDE w:val="0"/>
        <w:autoSpaceDN w:val="0"/>
        <w:adjustRightInd w:val="0"/>
        <w:spacing w:line="60" w:lineRule="exact"/>
        <w:jc w:val="left"/>
        <w:rPr>
          <w:rFonts w:ascii="Times New Roman" w:hAnsi="Times New Roman" w:cs="Times New Roman"/>
          <w:kern w:val="0"/>
          <w:sz w:val="24"/>
          <w:szCs w:val="24"/>
        </w:rPr>
      </w:pPr>
    </w:p>
    <w:p w:rsidR="00024CA8" w:rsidRDefault="005E7FDD">
      <w:pPr>
        <w:autoSpaceDE w:val="0"/>
        <w:autoSpaceDN w:val="0"/>
        <w:adjustRightInd w:val="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For filament or LED lamps, resistive or   </w:t>
      </w:r>
      <w:r>
        <w:rPr>
          <w:rFonts w:ascii="Symbol" w:hAnsi="Symbol" w:cs="Symbol"/>
          <w:kern w:val="0"/>
          <w:sz w:val="18"/>
          <w:szCs w:val="18"/>
        </w:rPr>
        <w:t></w:t>
      </w:r>
      <w:r>
        <w:rPr>
          <w:rFonts w:ascii="Helvetica" w:hAnsi="Helvetica" w:cs="Helvetica"/>
          <w:kern w:val="0"/>
          <w:sz w:val="18"/>
          <w:szCs w:val="18"/>
        </w:rPr>
        <w:t xml:space="preserve"> For filament or LED lamps, resistive or</w:t>
      </w:r>
    </w:p>
    <w:p w:rsidR="00024CA8" w:rsidRDefault="00024CA8">
      <w:pPr>
        <w:autoSpaceDE w:val="0"/>
        <w:autoSpaceDN w:val="0"/>
        <w:adjustRightInd w:val="0"/>
        <w:spacing w:line="63" w:lineRule="exact"/>
        <w:jc w:val="left"/>
        <w:rPr>
          <w:rFonts w:ascii="Times New Roman" w:hAnsi="Times New Roman" w:cs="Times New Roman"/>
          <w:kern w:val="0"/>
          <w:sz w:val="24"/>
          <w:szCs w:val="24"/>
        </w:rPr>
      </w:pPr>
    </w:p>
    <w:p w:rsidR="00024CA8" w:rsidRDefault="005E7FDD">
      <w:pPr>
        <w:tabs>
          <w:tab w:val="left" w:pos="3540"/>
        </w:tabs>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electronic PWM-TTL</w:t>
      </w:r>
      <w:r>
        <w:rPr>
          <w:rFonts w:ascii="Times New Roman" w:hAnsi="Times New Roman" w:cs="Times New Roman"/>
          <w:kern w:val="0"/>
          <w:sz w:val="24"/>
          <w:szCs w:val="24"/>
        </w:rPr>
        <w:tab/>
      </w:r>
      <w:r>
        <w:rPr>
          <w:rFonts w:ascii="Helvetica" w:hAnsi="Helvetica" w:cs="Helvetica"/>
          <w:kern w:val="0"/>
          <w:sz w:val="17"/>
          <w:szCs w:val="17"/>
        </w:rPr>
        <w:t>electronic PWM-TTL</w:t>
      </w:r>
    </w:p>
    <w:p w:rsidR="00024CA8" w:rsidRDefault="00024CA8">
      <w:pPr>
        <w:autoSpaceDE w:val="0"/>
        <w:autoSpaceDN w:val="0"/>
        <w:adjustRightInd w:val="0"/>
        <w:spacing w:line="57" w:lineRule="exact"/>
        <w:jc w:val="left"/>
        <w:rPr>
          <w:rFonts w:ascii="Times New Roman" w:hAnsi="Times New Roman" w:cs="Times New Roman"/>
          <w:kern w:val="0"/>
          <w:sz w:val="24"/>
          <w:szCs w:val="24"/>
        </w:rPr>
      </w:pPr>
    </w:p>
    <w:p w:rsidR="00024CA8" w:rsidRDefault="005E7FDD">
      <w:pPr>
        <w:autoSpaceDE w:val="0"/>
        <w:autoSpaceDN w:val="0"/>
        <w:adjustRightInd w:val="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Power output 25 W (12 V), 50 W (24 V)  </w:t>
      </w:r>
      <w:r>
        <w:rPr>
          <w:rFonts w:ascii="Symbol" w:hAnsi="Symbol" w:cs="Symbol"/>
          <w:kern w:val="0"/>
          <w:sz w:val="18"/>
          <w:szCs w:val="18"/>
        </w:rPr>
        <w:t></w:t>
      </w:r>
      <w:r>
        <w:rPr>
          <w:rFonts w:ascii="Helvetica" w:hAnsi="Helvetica" w:cs="Helvetica"/>
          <w:kern w:val="0"/>
          <w:sz w:val="18"/>
          <w:szCs w:val="18"/>
        </w:rPr>
        <w:t xml:space="preserve"> Power output 100W (12V), 200W (24V)</w:t>
      </w:r>
    </w:p>
    <w:p w:rsidR="00024CA8" w:rsidRDefault="00024CA8">
      <w:pPr>
        <w:autoSpaceDE w:val="0"/>
        <w:autoSpaceDN w:val="0"/>
        <w:adjustRightInd w:val="0"/>
        <w:spacing w:line="60" w:lineRule="exact"/>
        <w:jc w:val="left"/>
        <w:rPr>
          <w:rFonts w:ascii="Times New Roman" w:hAnsi="Times New Roman" w:cs="Times New Roman"/>
          <w:kern w:val="0"/>
          <w:sz w:val="24"/>
          <w:szCs w:val="24"/>
        </w:rPr>
      </w:pPr>
    </w:p>
    <w:p w:rsidR="00024CA8" w:rsidRDefault="005E7FDD">
      <w:pPr>
        <w:tabs>
          <w:tab w:val="left" w:pos="3380"/>
        </w:tabs>
        <w:autoSpaceDE w:val="0"/>
        <w:autoSpaceDN w:val="0"/>
        <w:adjustRightInd w:val="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Power Supply 12/24 Vdc</w:t>
      </w:r>
      <w:r>
        <w:rPr>
          <w:rFonts w:ascii="Times New Roman" w:hAnsi="Times New Roman" w:cs="Times New Roman"/>
          <w:kern w:val="0"/>
          <w:sz w:val="24"/>
          <w:szCs w:val="24"/>
        </w:rPr>
        <w:tab/>
      </w:r>
      <w:r>
        <w:rPr>
          <w:rFonts w:ascii="Symbol" w:hAnsi="Symbol" w:cs="Symbol"/>
          <w:kern w:val="0"/>
          <w:sz w:val="18"/>
          <w:szCs w:val="18"/>
        </w:rPr>
        <w:t></w:t>
      </w:r>
      <w:r>
        <w:rPr>
          <w:rFonts w:ascii="Symbol" w:hAnsi="Symbol" w:cs="Symbol"/>
          <w:kern w:val="0"/>
          <w:sz w:val="18"/>
          <w:szCs w:val="18"/>
        </w:rPr>
        <w:t></w:t>
      </w:r>
      <w:r>
        <w:rPr>
          <w:rFonts w:ascii="Helvetica" w:hAnsi="Helvetica" w:cs="Helvetica"/>
          <w:kern w:val="0"/>
          <w:sz w:val="18"/>
          <w:szCs w:val="18"/>
        </w:rPr>
        <w:t>Configurable as Master / Slave</w:t>
      </w:r>
    </w:p>
    <w:p w:rsidR="00024CA8" w:rsidRDefault="00024CA8">
      <w:pPr>
        <w:autoSpaceDE w:val="0"/>
        <w:autoSpaceDN w:val="0"/>
        <w:adjustRightInd w:val="0"/>
        <w:spacing w:line="60" w:lineRule="exact"/>
        <w:jc w:val="left"/>
        <w:rPr>
          <w:rFonts w:ascii="Times New Roman" w:hAnsi="Times New Roman" w:cs="Times New Roman"/>
          <w:kern w:val="0"/>
          <w:sz w:val="24"/>
          <w:szCs w:val="24"/>
        </w:rPr>
      </w:pPr>
    </w:p>
    <w:p w:rsidR="00024CA8" w:rsidRDefault="005E7FDD">
      <w:pPr>
        <w:tabs>
          <w:tab w:val="left" w:pos="3380"/>
        </w:tabs>
        <w:autoSpaceDE w:val="0"/>
        <w:autoSpaceDN w:val="0"/>
        <w:adjustRightInd w:val="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Low auto consumption 20 mAcc max</w:t>
      </w:r>
      <w:r>
        <w:rPr>
          <w:rFonts w:ascii="Times New Roman" w:hAnsi="Times New Roman" w:cs="Times New Roman"/>
          <w:kern w:val="0"/>
          <w:sz w:val="24"/>
          <w:szCs w:val="24"/>
        </w:rPr>
        <w:tab/>
      </w:r>
      <w:r>
        <w:rPr>
          <w:rFonts w:ascii="Symbol" w:hAnsi="Symbol" w:cs="Symbol"/>
          <w:kern w:val="0"/>
          <w:sz w:val="18"/>
          <w:szCs w:val="18"/>
        </w:rPr>
        <w:t></w:t>
      </w:r>
      <w:r>
        <w:rPr>
          <w:rFonts w:ascii="Symbol" w:hAnsi="Symbol" w:cs="Symbol"/>
          <w:kern w:val="0"/>
          <w:sz w:val="18"/>
          <w:szCs w:val="18"/>
        </w:rPr>
        <w:t></w:t>
      </w:r>
      <w:r>
        <w:rPr>
          <w:rFonts w:ascii="Helvetica" w:hAnsi="Helvetica" w:cs="Helvetica"/>
          <w:kern w:val="0"/>
          <w:sz w:val="18"/>
          <w:szCs w:val="18"/>
        </w:rPr>
        <w:t>Power Supply 12/24 Vdc</w:t>
      </w:r>
    </w:p>
    <w:p w:rsidR="00024CA8" w:rsidRDefault="00024CA8">
      <w:pPr>
        <w:autoSpaceDE w:val="0"/>
        <w:autoSpaceDN w:val="0"/>
        <w:adjustRightInd w:val="0"/>
        <w:spacing w:line="60" w:lineRule="exact"/>
        <w:jc w:val="left"/>
        <w:rPr>
          <w:rFonts w:ascii="Times New Roman" w:hAnsi="Times New Roman" w:cs="Times New Roman"/>
          <w:kern w:val="0"/>
          <w:sz w:val="24"/>
          <w:szCs w:val="24"/>
        </w:rPr>
      </w:pPr>
    </w:p>
    <w:p w:rsidR="00024CA8" w:rsidRDefault="005E7FDD">
      <w:pPr>
        <w:tabs>
          <w:tab w:val="left" w:pos="3380"/>
        </w:tabs>
        <w:autoSpaceDE w:val="0"/>
        <w:autoSpaceDN w:val="0"/>
        <w:adjustRightInd w:val="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Operating temperature: 0...50°C</w:t>
      </w:r>
      <w:r>
        <w:rPr>
          <w:rFonts w:ascii="Times New Roman" w:hAnsi="Times New Roman" w:cs="Times New Roman"/>
          <w:kern w:val="0"/>
          <w:sz w:val="24"/>
          <w:szCs w:val="24"/>
        </w:rPr>
        <w:tab/>
      </w:r>
      <w:r>
        <w:rPr>
          <w:rFonts w:ascii="Symbol" w:hAnsi="Symbol" w:cs="Symbol"/>
          <w:kern w:val="0"/>
          <w:sz w:val="18"/>
          <w:szCs w:val="18"/>
        </w:rPr>
        <w:t></w:t>
      </w:r>
      <w:r>
        <w:rPr>
          <w:rFonts w:ascii="Symbol" w:hAnsi="Symbol" w:cs="Symbol"/>
          <w:kern w:val="0"/>
          <w:sz w:val="18"/>
          <w:szCs w:val="18"/>
        </w:rPr>
        <w:t></w:t>
      </w:r>
      <w:r>
        <w:rPr>
          <w:rFonts w:ascii="Helvetica" w:hAnsi="Helvetica" w:cs="Helvetica"/>
          <w:kern w:val="0"/>
          <w:sz w:val="18"/>
          <w:szCs w:val="18"/>
        </w:rPr>
        <w:t>Low auto consumption 20 mAcc max</w:t>
      </w:r>
    </w:p>
    <w:p w:rsidR="00024CA8" w:rsidRDefault="00024CA8">
      <w:pPr>
        <w:autoSpaceDE w:val="0"/>
        <w:autoSpaceDN w:val="0"/>
        <w:adjustRightInd w:val="0"/>
        <w:spacing w:line="58" w:lineRule="exact"/>
        <w:jc w:val="left"/>
        <w:rPr>
          <w:rFonts w:ascii="Times New Roman" w:hAnsi="Times New Roman" w:cs="Times New Roman"/>
          <w:kern w:val="0"/>
          <w:sz w:val="24"/>
          <w:szCs w:val="24"/>
        </w:rPr>
      </w:pPr>
    </w:p>
    <w:p w:rsidR="00024CA8" w:rsidRDefault="005E7FDD">
      <w:pPr>
        <w:tabs>
          <w:tab w:val="left" w:pos="3380"/>
        </w:tabs>
        <w:autoSpaceDE w:val="0"/>
        <w:autoSpaceDN w:val="0"/>
        <w:adjustRightInd w:val="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Plastic case</w:t>
      </w:r>
      <w:r>
        <w:rPr>
          <w:rFonts w:ascii="Times New Roman" w:hAnsi="Times New Roman" w:cs="Times New Roman"/>
          <w:kern w:val="0"/>
          <w:sz w:val="24"/>
          <w:szCs w:val="24"/>
        </w:rPr>
        <w:tab/>
      </w:r>
      <w:r>
        <w:rPr>
          <w:rFonts w:ascii="Symbol" w:hAnsi="Symbol" w:cs="Symbol"/>
          <w:kern w:val="0"/>
          <w:sz w:val="18"/>
          <w:szCs w:val="18"/>
        </w:rPr>
        <w:t></w:t>
      </w:r>
      <w:r>
        <w:rPr>
          <w:rFonts w:ascii="Symbol" w:hAnsi="Symbol" w:cs="Symbol"/>
          <w:kern w:val="0"/>
          <w:sz w:val="18"/>
          <w:szCs w:val="18"/>
        </w:rPr>
        <w:t></w:t>
      </w:r>
      <w:r>
        <w:rPr>
          <w:rFonts w:ascii="Helvetica" w:hAnsi="Helvetica" w:cs="Helvetica"/>
          <w:kern w:val="0"/>
          <w:sz w:val="18"/>
          <w:szCs w:val="18"/>
        </w:rPr>
        <w:t>Protection fuses (replaceable)</w:t>
      </w:r>
    </w:p>
    <w:p w:rsidR="00024CA8" w:rsidRDefault="00024CA8">
      <w:pPr>
        <w:autoSpaceDE w:val="0"/>
        <w:autoSpaceDN w:val="0"/>
        <w:adjustRightInd w:val="0"/>
        <w:spacing w:line="60" w:lineRule="exact"/>
        <w:jc w:val="left"/>
        <w:rPr>
          <w:rFonts w:ascii="Times New Roman" w:hAnsi="Times New Roman" w:cs="Times New Roman"/>
          <w:kern w:val="0"/>
          <w:sz w:val="24"/>
          <w:szCs w:val="24"/>
        </w:rPr>
      </w:pPr>
    </w:p>
    <w:p w:rsidR="00024CA8" w:rsidRDefault="005E7FDD">
      <w:pPr>
        <w:tabs>
          <w:tab w:val="left" w:pos="3380"/>
        </w:tabs>
        <w:autoSpaceDE w:val="0"/>
        <w:autoSpaceDN w:val="0"/>
        <w:adjustRightInd w:val="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Dimensions: 42 x 41 x 12mm</w:t>
      </w:r>
      <w:r>
        <w:rPr>
          <w:rFonts w:ascii="Times New Roman" w:hAnsi="Times New Roman" w:cs="Times New Roman"/>
          <w:kern w:val="0"/>
          <w:sz w:val="24"/>
          <w:szCs w:val="24"/>
        </w:rPr>
        <w:tab/>
      </w:r>
      <w:r>
        <w:rPr>
          <w:rFonts w:ascii="Symbol" w:hAnsi="Symbol" w:cs="Symbol"/>
          <w:kern w:val="0"/>
          <w:sz w:val="18"/>
          <w:szCs w:val="18"/>
        </w:rPr>
        <w:t></w:t>
      </w:r>
      <w:r>
        <w:rPr>
          <w:rFonts w:ascii="Symbol" w:hAnsi="Symbol" w:cs="Symbol"/>
          <w:kern w:val="0"/>
          <w:sz w:val="18"/>
          <w:szCs w:val="18"/>
        </w:rPr>
        <w:t></w:t>
      </w:r>
      <w:r>
        <w:rPr>
          <w:rFonts w:ascii="Helvetica" w:hAnsi="Helvetica" w:cs="Helvetica"/>
          <w:kern w:val="0"/>
          <w:sz w:val="18"/>
          <w:szCs w:val="18"/>
        </w:rPr>
        <w:t>Plastic case</w:t>
      </w:r>
    </w:p>
    <w:p w:rsidR="00024CA8" w:rsidRDefault="00024CA8">
      <w:pPr>
        <w:autoSpaceDE w:val="0"/>
        <w:autoSpaceDN w:val="0"/>
        <w:adjustRightInd w:val="0"/>
        <w:spacing w:line="60" w:lineRule="exact"/>
        <w:jc w:val="left"/>
        <w:rPr>
          <w:rFonts w:ascii="Times New Roman" w:hAnsi="Times New Roman" w:cs="Times New Roman"/>
          <w:kern w:val="0"/>
          <w:sz w:val="24"/>
          <w:szCs w:val="24"/>
        </w:rPr>
      </w:pPr>
    </w:p>
    <w:p w:rsidR="00024CA8" w:rsidRDefault="005E7FDD">
      <w:pPr>
        <w:autoSpaceDE w:val="0"/>
        <w:autoSpaceDN w:val="0"/>
        <w:adjustRightInd w:val="0"/>
        <w:ind w:left="340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DIN rail 35mm mounting</w:t>
      </w:r>
    </w:p>
    <w:p w:rsidR="00024CA8" w:rsidRDefault="00024CA8">
      <w:pPr>
        <w:autoSpaceDE w:val="0"/>
        <w:autoSpaceDN w:val="0"/>
        <w:adjustRightInd w:val="0"/>
        <w:spacing w:line="60" w:lineRule="exact"/>
        <w:jc w:val="left"/>
        <w:rPr>
          <w:rFonts w:ascii="Times New Roman" w:hAnsi="Times New Roman" w:cs="Times New Roman"/>
          <w:kern w:val="0"/>
          <w:sz w:val="24"/>
          <w:szCs w:val="24"/>
        </w:rPr>
      </w:pPr>
    </w:p>
    <w:p w:rsidR="00024CA8" w:rsidRDefault="005E7FDD">
      <w:pPr>
        <w:autoSpaceDE w:val="0"/>
        <w:autoSpaceDN w:val="0"/>
        <w:adjustRightInd w:val="0"/>
        <w:ind w:left="3400"/>
        <w:jc w:val="left"/>
        <w:rPr>
          <w:rFonts w:ascii="Times New Roman" w:hAnsi="Times New Roman" w:cs="Times New Roman"/>
          <w:kern w:val="0"/>
          <w:sz w:val="24"/>
          <w:szCs w:val="24"/>
        </w:rPr>
      </w:pPr>
      <w:r>
        <w:rPr>
          <w:rFonts w:ascii="Symbol" w:hAnsi="Symbol" w:cs="Symbol"/>
          <w:kern w:val="0"/>
          <w:sz w:val="18"/>
          <w:szCs w:val="18"/>
        </w:rPr>
        <w:t></w:t>
      </w:r>
      <w:r>
        <w:rPr>
          <w:rFonts w:ascii="Helvetica" w:hAnsi="Helvetica" w:cs="Helvetica"/>
          <w:kern w:val="0"/>
          <w:sz w:val="18"/>
          <w:szCs w:val="18"/>
        </w:rPr>
        <w:t xml:space="preserve"> Dimensions: 90 x 35 x 58mm</w:t>
      </w:r>
    </w:p>
    <w:p w:rsidR="00024CA8" w:rsidRDefault="005E7FDD">
      <w:pPr>
        <w:autoSpaceDE w:val="0"/>
        <w:autoSpaceDN w:val="0"/>
        <w:adjustRightInd w:val="0"/>
        <w:spacing w:line="96" w:lineRule="exact"/>
        <w:jc w:val="left"/>
        <w:rPr>
          <w:rFonts w:ascii="Times New Roman" w:hAnsi="Times New Roman" w:cs="Times New Roman"/>
          <w:kern w:val="0"/>
          <w:sz w:val="24"/>
          <w:szCs w:val="24"/>
        </w:rPr>
      </w:pPr>
      <w:r>
        <w:rPr>
          <w:rFonts w:ascii="Times New Roman" w:hAnsi="Times New Roman" w:cs="Times New Roman"/>
          <w:kern w:val="0"/>
          <w:sz w:val="24"/>
          <w:szCs w:val="24"/>
        </w:rPr>
        <w:br w:type="column"/>
      </w:r>
    </w:p>
    <w:p w:rsidR="00024CA8" w:rsidRDefault="005E7FDD">
      <w:pPr>
        <w:overflowPunct w:val="0"/>
        <w:autoSpaceDE w:val="0"/>
        <w:autoSpaceDN w:val="0"/>
        <w:adjustRightInd w:val="0"/>
        <w:ind w:left="6"/>
        <w:jc w:val="left"/>
        <w:rPr>
          <w:rFonts w:ascii="Times New Roman" w:hAnsi="Times New Roman" w:cs="Times New Roman"/>
          <w:kern w:val="0"/>
          <w:sz w:val="24"/>
          <w:szCs w:val="24"/>
        </w:rPr>
      </w:pPr>
      <w:r>
        <w:rPr>
          <w:rFonts w:ascii="Helvetica" w:hAnsi="Helvetica" w:cs="Helvetica"/>
          <w:kern w:val="0"/>
          <w:sz w:val="18"/>
          <w:szCs w:val="18"/>
        </w:rPr>
        <w:t>Electronic flasher for filament or LED lamps. It allows the lighting intermittence where it is connected with adjustable intervals.</w:t>
      </w:r>
    </w:p>
    <w:p w:rsidR="00024CA8" w:rsidRDefault="00024CA8">
      <w:pPr>
        <w:autoSpaceDE w:val="0"/>
        <w:autoSpaceDN w:val="0"/>
        <w:adjustRightInd w:val="0"/>
        <w:spacing w:line="71" w:lineRule="exact"/>
        <w:jc w:val="left"/>
        <w:rPr>
          <w:rFonts w:ascii="Times New Roman" w:hAnsi="Times New Roman" w:cs="Times New Roman"/>
          <w:kern w:val="0"/>
          <w:sz w:val="24"/>
          <w:szCs w:val="24"/>
        </w:rPr>
      </w:pPr>
    </w:p>
    <w:p w:rsidR="00024CA8" w:rsidRDefault="005E7FDD">
      <w:pPr>
        <w:numPr>
          <w:ilvl w:val="0"/>
          <w:numId w:val="44"/>
        </w:numPr>
        <w:tabs>
          <w:tab w:val="clear" w:pos="720"/>
          <w:tab w:val="num" w:pos="126"/>
        </w:tabs>
        <w:overflowPunct w:val="0"/>
        <w:autoSpaceDE w:val="0"/>
        <w:autoSpaceDN w:val="0"/>
        <w:adjustRightInd w:val="0"/>
        <w:spacing w:line="255" w:lineRule="auto"/>
        <w:ind w:left="146" w:right="360" w:hanging="146"/>
        <w:rPr>
          <w:rFonts w:ascii="Symbol" w:hAnsi="Symbol" w:cs="Symbol"/>
          <w:kern w:val="0"/>
          <w:sz w:val="17"/>
          <w:szCs w:val="17"/>
        </w:rPr>
      </w:pPr>
      <w:r>
        <w:rPr>
          <w:rFonts w:ascii="Helvetica" w:hAnsi="Helvetica" w:cs="Helvetica"/>
          <w:kern w:val="0"/>
          <w:sz w:val="17"/>
          <w:szCs w:val="17"/>
        </w:rPr>
        <w:t xml:space="preserve">Flashing cycle: adjustable from 0,2 to 5 sec. </w:t>
      </w:r>
    </w:p>
    <w:p w:rsidR="00024CA8" w:rsidRDefault="00024CA8">
      <w:pPr>
        <w:autoSpaceDE w:val="0"/>
        <w:autoSpaceDN w:val="0"/>
        <w:adjustRightInd w:val="0"/>
        <w:spacing w:line="44" w:lineRule="exact"/>
        <w:jc w:val="left"/>
        <w:rPr>
          <w:rFonts w:ascii="Symbol" w:hAnsi="Symbol" w:cs="Symbol"/>
          <w:kern w:val="0"/>
          <w:sz w:val="17"/>
          <w:szCs w:val="17"/>
        </w:rPr>
      </w:pPr>
    </w:p>
    <w:p w:rsidR="00024CA8" w:rsidRDefault="005E7FDD">
      <w:pPr>
        <w:numPr>
          <w:ilvl w:val="0"/>
          <w:numId w:val="44"/>
        </w:numPr>
        <w:tabs>
          <w:tab w:val="clear" w:pos="720"/>
          <w:tab w:val="num" w:pos="126"/>
        </w:tabs>
        <w:overflowPunct w:val="0"/>
        <w:autoSpaceDE w:val="0"/>
        <w:autoSpaceDN w:val="0"/>
        <w:adjustRightInd w:val="0"/>
        <w:spacing w:line="239" w:lineRule="auto"/>
        <w:ind w:left="126" w:hanging="126"/>
        <w:rPr>
          <w:rFonts w:ascii="Symbol" w:hAnsi="Symbol" w:cs="Symbol"/>
          <w:kern w:val="0"/>
          <w:sz w:val="18"/>
          <w:szCs w:val="18"/>
        </w:rPr>
      </w:pPr>
      <w:r>
        <w:rPr>
          <w:rFonts w:ascii="Helvetica" w:hAnsi="Helvetica" w:cs="Helvetica"/>
          <w:kern w:val="0"/>
          <w:sz w:val="18"/>
          <w:szCs w:val="18"/>
        </w:rPr>
        <w:t xml:space="preserve">Power output: 15/30 W </w:t>
      </w:r>
    </w:p>
    <w:p w:rsidR="00024CA8" w:rsidRDefault="00024CA8">
      <w:pPr>
        <w:autoSpaceDE w:val="0"/>
        <w:autoSpaceDN w:val="0"/>
        <w:adjustRightInd w:val="0"/>
        <w:spacing w:line="61" w:lineRule="exact"/>
        <w:jc w:val="left"/>
        <w:rPr>
          <w:rFonts w:ascii="Symbol" w:hAnsi="Symbol" w:cs="Symbol"/>
          <w:kern w:val="0"/>
          <w:sz w:val="18"/>
          <w:szCs w:val="18"/>
        </w:rPr>
      </w:pPr>
    </w:p>
    <w:p w:rsidR="00024CA8" w:rsidRDefault="005E7FDD">
      <w:pPr>
        <w:numPr>
          <w:ilvl w:val="0"/>
          <w:numId w:val="44"/>
        </w:numPr>
        <w:tabs>
          <w:tab w:val="clear" w:pos="720"/>
          <w:tab w:val="num" w:pos="126"/>
        </w:tabs>
        <w:overflowPunct w:val="0"/>
        <w:autoSpaceDE w:val="0"/>
        <w:autoSpaceDN w:val="0"/>
        <w:adjustRightInd w:val="0"/>
        <w:spacing w:line="239" w:lineRule="auto"/>
        <w:ind w:left="126" w:hanging="126"/>
        <w:rPr>
          <w:rFonts w:ascii="Symbol" w:hAnsi="Symbol" w:cs="Symbol"/>
          <w:kern w:val="0"/>
          <w:sz w:val="18"/>
          <w:szCs w:val="18"/>
        </w:rPr>
      </w:pPr>
      <w:r>
        <w:rPr>
          <w:rFonts w:ascii="Helvetica" w:hAnsi="Helvetica" w:cs="Helvetica"/>
          <w:kern w:val="0"/>
          <w:sz w:val="18"/>
          <w:szCs w:val="18"/>
        </w:rPr>
        <w:t xml:space="preserve">Power Supply: 12/24 Vdc </w:t>
      </w:r>
    </w:p>
    <w:p w:rsidR="00024CA8" w:rsidRDefault="00024CA8">
      <w:pPr>
        <w:autoSpaceDE w:val="0"/>
        <w:autoSpaceDN w:val="0"/>
        <w:adjustRightInd w:val="0"/>
        <w:spacing w:line="61" w:lineRule="exact"/>
        <w:jc w:val="left"/>
        <w:rPr>
          <w:rFonts w:ascii="Symbol" w:hAnsi="Symbol" w:cs="Symbol"/>
          <w:kern w:val="0"/>
          <w:sz w:val="18"/>
          <w:szCs w:val="18"/>
        </w:rPr>
      </w:pPr>
    </w:p>
    <w:p w:rsidR="00024CA8" w:rsidRDefault="005E7FDD">
      <w:pPr>
        <w:numPr>
          <w:ilvl w:val="0"/>
          <w:numId w:val="44"/>
        </w:numPr>
        <w:tabs>
          <w:tab w:val="clear" w:pos="720"/>
          <w:tab w:val="num" w:pos="126"/>
        </w:tabs>
        <w:overflowPunct w:val="0"/>
        <w:autoSpaceDE w:val="0"/>
        <w:autoSpaceDN w:val="0"/>
        <w:adjustRightInd w:val="0"/>
        <w:spacing w:line="239" w:lineRule="auto"/>
        <w:ind w:left="126" w:hanging="126"/>
        <w:rPr>
          <w:rFonts w:ascii="Symbol" w:hAnsi="Symbol" w:cs="Symbol"/>
          <w:kern w:val="0"/>
          <w:sz w:val="18"/>
          <w:szCs w:val="18"/>
        </w:rPr>
      </w:pPr>
      <w:r>
        <w:rPr>
          <w:rFonts w:ascii="Helvetica" w:hAnsi="Helvetica" w:cs="Helvetica"/>
          <w:kern w:val="0"/>
          <w:sz w:val="18"/>
          <w:szCs w:val="18"/>
        </w:rPr>
        <w:t xml:space="preserve">Consumption: 20mA, max </w:t>
      </w:r>
    </w:p>
    <w:p w:rsidR="00024CA8" w:rsidRDefault="00024CA8">
      <w:pPr>
        <w:autoSpaceDE w:val="0"/>
        <w:autoSpaceDN w:val="0"/>
        <w:adjustRightInd w:val="0"/>
        <w:spacing w:line="61" w:lineRule="exact"/>
        <w:jc w:val="left"/>
        <w:rPr>
          <w:rFonts w:ascii="Symbol" w:hAnsi="Symbol" w:cs="Symbol"/>
          <w:kern w:val="0"/>
          <w:sz w:val="18"/>
          <w:szCs w:val="18"/>
        </w:rPr>
      </w:pPr>
    </w:p>
    <w:p w:rsidR="00024CA8" w:rsidRDefault="005E7FDD">
      <w:pPr>
        <w:numPr>
          <w:ilvl w:val="0"/>
          <w:numId w:val="44"/>
        </w:numPr>
        <w:tabs>
          <w:tab w:val="clear" w:pos="720"/>
          <w:tab w:val="num" w:pos="126"/>
        </w:tabs>
        <w:overflowPunct w:val="0"/>
        <w:autoSpaceDE w:val="0"/>
        <w:autoSpaceDN w:val="0"/>
        <w:adjustRightInd w:val="0"/>
        <w:spacing w:line="239" w:lineRule="auto"/>
        <w:ind w:left="126" w:hanging="126"/>
        <w:rPr>
          <w:rFonts w:ascii="Symbol" w:hAnsi="Symbol" w:cs="Symbol"/>
          <w:kern w:val="0"/>
          <w:sz w:val="18"/>
          <w:szCs w:val="18"/>
        </w:rPr>
      </w:pPr>
      <w:r>
        <w:rPr>
          <w:rFonts w:ascii="Helvetica" w:hAnsi="Helvetica" w:cs="Helvetica"/>
          <w:kern w:val="0"/>
          <w:sz w:val="18"/>
          <w:szCs w:val="18"/>
        </w:rPr>
        <w:t xml:space="preserve">Plastic case </w:t>
      </w:r>
    </w:p>
    <w:p w:rsidR="00024CA8" w:rsidRDefault="00024CA8">
      <w:pPr>
        <w:autoSpaceDE w:val="0"/>
        <w:autoSpaceDN w:val="0"/>
        <w:adjustRightInd w:val="0"/>
        <w:spacing w:line="61" w:lineRule="exact"/>
        <w:jc w:val="left"/>
        <w:rPr>
          <w:rFonts w:ascii="Symbol" w:hAnsi="Symbol" w:cs="Symbol"/>
          <w:kern w:val="0"/>
          <w:sz w:val="18"/>
          <w:szCs w:val="18"/>
        </w:rPr>
      </w:pPr>
    </w:p>
    <w:p w:rsidR="00024CA8" w:rsidRDefault="005E7FDD">
      <w:pPr>
        <w:numPr>
          <w:ilvl w:val="0"/>
          <w:numId w:val="44"/>
        </w:numPr>
        <w:tabs>
          <w:tab w:val="clear" w:pos="720"/>
          <w:tab w:val="num" w:pos="126"/>
        </w:tabs>
        <w:overflowPunct w:val="0"/>
        <w:autoSpaceDE w:val="0"/>
        <w:autoSpaceDN w:val="0"/>
        <w:adjustRightInd w:val="0"/>
        <w:spacing w:line="239" w:lineRule="auto"/>
        <w:ind w:left="126" w:hanging="126"/>
        <w:rPr>
          <w:rFonts w:ascii="Symbol" w:hAnsi="Symbol" w:cs="Symbol"/>
          <w:kern w:val="0"/>
          <w:sz w:val="18"/>
          <w:szCs w:val="18"/>
        </w:rPr>
      </w:pPr>
      <w:r>
        <w:rPr>
          <w:rFonts w:ascii="Helvetica" w:hAnsi="Helvetica" w:cs="Helvetica"/>
          <w:kern w:val="0"/>
          <w:sz w:val="18"/>
          <w:szCs w:val="18"/>
        </w:rPr>
        <w:t xml:space="preserve">Dimensions: 42 x 41 x 12mm </w:t>
      </w:r>
    </w:p>
    <w:p w:rsidR="00024CA8" w:rsidRDefault="00024CA8">
      <w:pPr>
        <w:autoSpaceDE w:val="0"/>
        <w:autoSpaceDN w:val="0"/>
        <w:adjustRightInd w:val="0"/>
        <w:jc w:val="left"/>
        <w:rPr>
          <w:rFonts w:ascii="Times New Roman" w:hAnsi="Times New Roman" w:cs="Times New Roman"/>
          <w:kern w:val="0"/>
          <w:sz w:val="24"/>
          <w:szCs w:val="24"/>
        </w:rPr>
        <w:sectPr w:rsidR="00024CA8">
          <w:type w:val="continuous"/>
          <w:pgSz w:w="11900" w:h="16840"/>
          <w:pgMar w:top="554" w:right="1060" w:bottom="435" w:left="1200" w:header="720" w:footer="720" w:gutter="0"/>
          <w:cols w:num="2" w:space="434" w:equalWidth="0">
            <w:col w:w="6660" w:space="434"/>
            <w:col w:w="2546"/>
          </w:cols>
          <w:noEndnote/>
        </w:sect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68"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1580"/>
        <w:gridCol w:w="8220"/>
      </w:tblGrid>
      <w:tr w:rsidR="00024CA8">
        <w:trPr>
          <w:trHeight w:val="191"/>
        </w:trPr>
        <w:tc>
          <w:tcPr>
            <w:tcW w:w="1580" w:type="dxa"/>
            <w:tcBorders>
              <w:top w:val="nil"/>
              <w:left w:val="nil"/>
              <w:bottom w:val="single" w:sz="8" w:space="0" w:color="auto"/>
              <w:right w:val="nil"/>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7"/>
                <w:kern w:val="0"/>
                <w:sz w:val="16"/>
                <w:szCs w:val="16"/>
              </w:rPr>
              <w:t>Models</w:t>
            </w:r>
          </w:p>
        </w:tc>
        <w:tc>
          <w:tcPr>
            <w:tcW w:w="8220" w:type="dxa"/>
            <w:tcBorders>
              <w:top w:val="nil"/>
              <w:left w:val="nil"/>
              <w:bottom w:val="single" w:sz="8" w:space="0" w:color="auto"/>
              <w:right w:val="nil"/>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b/>
                <w:bCs/>
                <w:i/>
                <w:iCs/>
                <w:kern w:val="0"/>
                <w:sz w:val="16"/>
                <w:szCs w:val="16"/>
              </w:rPr>
              <w:t>Description</w:t>
            </w:r>
          </w:p>
        </w:tc>
      </w:tr>
      <w:tr w:rsidR="00024CA8">
        <w:trPr>
          <w:trHeight w:val="269"/>
        </w:trPr>
        <w:tc>
          <w:tcPr>
            <w:tcW w:w="15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ACD001</w:t>
            </w:r>
          </w:p>
        </w:tc>
        <w:tc>
          <w:tcPr>
            <w:tcW w:w="822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8"/>
                <w:szCs w:val="18"/>
              </w:rPr>
              <w:t>Electronic luminosity changer, for charging up to 25W at 12 Vdc (50W at 24 Vdc)</w:t>
            </w:r>
          </w:p>
        </w:tc>
      </w:tr>
      <w:tr w:rsidR="00024CA8">
        <w:trPr>
          <w:trHeight w:val="278"/>
        </w:trPr>
        <w:tc>
          <w:tcPr>
            <w:tcW w:w="15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ACD003</w:t>
            </w:r>
          </w:p>
        </w:tc>
        <w:tc>
          <w:tcPr>
            <w:tcW w:w="822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8"/>
                <w:szCs w:val="18"/>
              </w:rPr>
              <w:t>Electronic luminosity changer, for charging up to 100W at 12 Vdc (200W at 24 Vdc)</w:t>
            </w:r>
          </w:p>
        </w:tc>
      </w:tr>
      <w:tr w:rsidR="00024CA8">
        <w:trPr>
          <w:trHeight w:val="257"/>
        </w:trPr>
        <w:tc>
          <w:tcPr>
            <w:tcW w:w="15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ACD020</w:t>
            </w:r>
          </w:p>
        </w:tc>
        <w:tc>
          <w:tcPr>
            <w:tcW w:w="822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8"/>
                <w:szCs w:val="18"/>
              </w:rPr>
              <w:t>Adjustable intermittence for LED lamps</w:t>
            </w:r>
          </w:p>
        </w:tc>
      </w:tr>
    </w:tbl>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48" w:lineRule="exact"/>
        <w:jc w:val="left"/>
        <w:rPr>
          <w:rFonts w:ascii="Times New Roman" w:hAnsi="Times New Roman" w:cs="Times New Roman"/>
          <w:kern w:val="0"/>
          <w:sz w:val="24"/>
          <w:szCs w:val="24"/>
        </w:rPr>
      </w:pPr>
    </w:p>
    <w:p w:rsidR="00024CA8" w:rsidRDefault="005E7FDD">
      <w:pPr>
        <w:autoSpaceDE w:val="0"/>
        <w:autoSpaceDN w:val="0"/>
        <w:adjustRightInd w:val="0"/>
        <w:ind w:left="28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22</w:t>
      </w:r>
    </w:p>
    <w:p w:rsidR="00024CA8" w:rsidRDefault="00024CA8">
      <w:pPr>
        <w:autoSpaceDE w:val="0"/>
        <w:autoSpaceDN w:val="0"/>
        <w:adjustRightInd w:val="0"/>
        <w:jc w:val="left"/>
        <w:rPr>
          <w:rFonts w:ascii="Times New Roman" w:hAnsi="Times New Roman" w:cs="Times New Roman"/>
          <w:kern w:val="0"/>
          <w:sz w:val="24"/>
          <w:szCs w:val="24"/>
        </w:rPr>
        <w:sectPr w:rsidR="00024CA8">
          <w:type w:val="continuous"/>
          <w:pgSz w:w="11900" w:h="16840"/>
          <w:pgMar w:top="554" w:right="980" w:bottom="435" w:left="1140" w:header="720" w:footer="720" w:gutter="0"/>
          <w:cols w:space="434" w:equalWidth="0">
            <w:col w:w="9780" w:space="434"/>
          </w:cols>
          <w:noEndnote/>
        </w:sectPr>
      </w:pPr>
    </w:p>
    <w:p w:rsidR="00024CA8" w:rsidRDefault="005E7FDD">
      <w:pPr>
        <w:autoSpaceDE w:val="0"/>
        <w:autoSpaceDN w:val="0"/>
        <w:adjustRightInd w:val="0"/>
        <w:ind w:left="5"/>
        <w:jc w:val="left"/>
        <w:rPr>
          <w:rFonts w:ascii="Times New Roman" w:hAnsi="Times New Roman" w:cs="Times New Roman"/>
          <w:kern w:val="0"/>
          <w:sz w:val="24"/>
          <w:szCs w:val="24"/>
        </w:rPr>
      </w:pPr>
      <w:bookmarkStart w:id="6" w:name="page23"/>
      <w:bookmarkEnd w:id="6"/>
      <w:r>
        <w:rPr>
          <w:rFonts w:ascii="Helvetica" w:hAnsi="Helvetica" w:cs="Helvetica"/>
          <w:b/>
          <w:bCs/>
          <w:color w:val="0000FF"/>
          <w:kern w:val="0"/>
          <w:sz w:val="56"/>
          <w:szCs w:val="56"/>
        </w:rPr>
        <w:lastRenderedPageBreak/>
        <w:t>LAMPS</w:t>
      </w:r>
    </w:p>
    <w:p w:rsidR="00024CA8"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25152" behindDoc="1" locked="0" layoutInCell="0" allowOverlap="1">
            <wp:simplePos x="0" y="0"/>
            <wp:positionH relativeFrom="column">
              <wp:posOffset>0</wp:posOffset>
            </wp:positionH>
            <wp:positionV relativeFrom="paragraph">
              <wp:posOffset>-399415</wp:posOffset>
            </wp:positionV>
            <wp:extent cx="6210300" cy="908050"/>
            <wp:effectExtent l="19050" t="0" r="0" b="0"/>
            <wp:wrapNone/>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9"/>
                    <a:srcRect/>
                    <a:stretch>
                      <a:fillRect/>
                    </a:stretch>
                  </pic:blipFill>
                  <pic:spPr bwMode="auto">
                    <a:xfrm>
                      <a:off x="0" y="0"/>
                      <a:ext cx="6210300" cy="908050"/>
                    </a:xfrm>
                    <a:prstGeom prst="rect">
                      <a:avLst/>
                    </a:prstGeom>
                    <a:noFill/>
                  </pic:spPr>
                </pic:pic>
              </a:graphicData>
            </a:graphic>
          </wp:anchor>
        </w:drawing>
      </w:r>
    </w:p>
    <w:p w:rsidR="00024CA8" w:rsidRDefault="005E7FDD">
      <w:pPr>
        <w:autoSpaceDE w:val="0"/>
        <w:autoSpaceDN w:val="0"/>
        <w:adjustRightInd w:val="0"/>
        <w:ind w:left="5"/>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GRILLO </w:t>
      </w:r>
      <w:r>
        <w:rPr>
          <w:rFonts w:ascii="Helvetica" w:hAnsi="Helvetica" w:cs="Helvetica"/>
          <w:b/>
          <w:bCs/>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Navigation lights controller</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26176" behindDoc="1" locked="0" layoutInCell="0" allowOverlap="1">
            <wp:simplePos x="0" y="0"/>
            <wp:positionH relativeFrom="column">
              <wp:posOffset>5411470</wp:posOffset>
            </wp:positionH>
            <wp:positionV relativeFrom="paragraph">
              <wp:posOffset>-259715</wp:posOffset>
            </wp:positionV>
            <wp:extent cx="156845" cy="309245"/>
            <wp:effectExtent l="19050" t="0" r="0" b="0"/>
            <wp:wrapNone/>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0"/>
                    <a:srcRect/>
                    <a:stretch>
                      <a:fillRect/>
                    </a:stretch>
                  </pic:blipFill>
                  <pic:spPr bwMode="auto">
                    <a:xfrm>
                      <a:off x="0" y="0"/>
                      <a:ext cx="156845" cy="309245"/>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2"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jc w:val="right"/>
        <w:rPr>
          <w:rFonts w:ascii="Times New Roman" w:hAnsi="Times New Roman" w:cs="Times New Roman"/>
          <w:kern w:val="0"/>
          <w:sz w:val="24"/>
          <w:szCs w:val="24"/>
        </w:rPr>
      </w:pPr>
      <w:r>
        <w:rPr>
          <w:rFonts w:ascii="Helvetica" w:hAnsi="Helvetica" w:cs="Helvetica"/>
          <w:b/>
          <w:bCs/>
          <w:i/>
          <w:iCs/>
          <w:kern w:val="0"/>
          <w:sz w:val="18"/>
          <w:szCs w:val="18"/>
        </w:rPr>
        <w:t>Application</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27200" behindDoc="1" locked="0" layoutInCell="0" allowOverlap="1">
            <wp:simplePos x="0" y="0"/>
            <wp:positionH relativeFrom="column">
              <wp:posOffset>1351915</wp:posOffset>
            </wp:positionH>
            <wp:positionV relativeFrom="paragraph">
              <wp:posOffset>0</wp:posOffset>
            </wp:positionV>
            <wp:extent cx="1363980" cy="2858770"/>
            <wp:effectExtent l="19050" t="0" r="7620" b="0"/>
            <wp:wrapNone/>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
                    <a:srcRect/>
                    <a:stretch>
                      <a:fillRect/>
                    </a:stretch>
                  </pic:blipFill>
                  <pic:spPr bwMode="auto">
                    <a:xfrm>
                      <a:off x="0" y="0"/>
                      <a:ext cx="1363980" cy="2858770"/>
                    </a:xfrm>
                    <a:prstGeom prst="rect">
                      <a:avLst/>
                    </a:prstGeom>
                    <a:noFill/>
                  </pic:spPr>
                </pic:pic>
              </a:graphicData>
            </a:graphic>
          </wp:anchor>
        </w:drawing>
      </w:r>
      <w:r>
        <w:rPr>
          <w:noProof/>
        </w:rPr>
        <w:drawing>
          <wp:anchor distT="0" distB="0" distL="114300" distR="114300" simplePos="0" relativeHeight="251828224" behindDoc="1" locked="0" layoutInCell="0" allowOverlap="1">
            <wp:simplePos x="0" y="0"/>
            <wp:positionH relativeFrom="column">
              <wp:posOffset>4657090</wp:posOffset>
            </wp:positionH>
            <wp:positionV relativeFrom="paragraph">
              <wp:posOffset>0</wp:posOffset>
            </wp:positionV>
            <wp:extent cx="1584960" cy="2125980"/>
            <wp:effectExtent l="19050" t="0" r="0" b="0"/>
            <wp:wrapNone/>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4"/>
                    <a:srcRect/>
                    <a:stretch>
                      <a:fillRect/>
                    </a:stretch>
                  </pic:blipFill>
                  <pic:spPr bwMode="auto">
                    <a:xfrm>
                      <a:off x="0" y="0"/>
                      <a:ext cx="1584960" cy="2125980"/>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63" w:lineRule="exact"/>
        <w:jc w:val="left"/>
        <w:rPr>
          <w:rFonts w:ascii="Times New Roman" w:hAnsi="Times New Roman" w:cs="Times New Roman"/>
          <w:kern w:val="0"/>
          <w:sz w:val="24"/>
          <w:szCs w:val="24"/>
        </w:rPr>
      </w:pPr>
    </w:p>
    <w:p w:rsidR="00024CA8" w:rsidRDefault="005E7FDD">
      <w:pPr>
        <w:autoSpaceDE w:val="0"/>
        <w:autoSpaceDN w:val="0"/>
        <w:adjustRightInd w:val="0"/>
        <w:ind w:left="5"/>
        <w:jc w:val="left"/>
        <w:rPr>
          <w:rFonts w:ascii="Times New Roman" w:hAnsi="Times New Roman" w:cs="Times New Roman"/>
          <w:kern w:val="0"/>
          <w:sz w:val="24"/>
          <w:szCs w:val="24"/>
        </w:rPr>
      </w:pPr>
      <w:r>
        <w:rPr>
          <w:rFonts w:ascii="Helvetica" w:hAnsi="Helvetica" w:cs="Helvetica"/>
          <w:b/>
          <w:bCs/>
          <w:kern w:val="0"/>
          <w:sz w:val="24"/>
          <w:szCs w:val="24"/>
        </w:rPr>
        <w:t>GRILLO, controls the effective navigation lights functioning condition</w:t>
      </w:r>
    </w:p>
    <w:p w:rsidR="00024CA8" w:rsidRDefault="00024CA8">
      <w:pPr>
        <w:autoSpaceDE w:val="0"/>
        <w:autoSpaceDN w:val="0"/>
        <w:adjustRightInd w:val="0"/>
        <w:spacing w:line="9"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ind w:left="5" w:right="340"/>
        <w:jc w:val="left"/>
        <w:rPr>
          <w:rFonts w:ascii="Times New Roman" w:hAnsi="Times New Roman" w:cs="Times New Roman"/>
          <w:kern w:val="0"/>
          <w:sz w:val="24"/>
          <w:szCs w:val="24"/>
        </w:rPr>
      </w:pPr>
      <w:r>
        <w:rPr>
          <w:rFonts w:ascii="Helvetica" w:hAnsi="Helvetica" w:cs="Helvetica"/>
          <w:kern w:val="0"/>
          <w:sz w:val="22"/>
        </w:rPr>
        <w:t>It directs and monitors constantly the yacht navigation lights. It supports both traditional filament lights and the more recent LED based lights. Each module can monitor up to five lamps. The operating state of the lamps is signaled clearly by leds on its front panel and it is available as a logic output signal, which can be acquired remotely (for instance by a PLC).</w:t>
      </w:r>
    </w:p>
    <w:p w:rsidR="00024CA8" w:rsidRDefault="00024CA8">
      <w:pPr>
        <w:autoSpaceDE w:val="0"/>
        <w:autoSpaceDN w:val="0"/>
        <w:adjustRightInd w:val="0"/>
        <w:spacing w:line="253" w:lineRule="exact"/>
        <w:jc w:val="left"/>
        <w:rPr>
          <w:rFonts w:ascii="Times New Roman" w:hAnsi="Times New Roman" w:cs="Times New Roman"/>
          <w:kern w:val="0"/>
          <w:sz w:val="24"/>
          <w:szCs w:val="24"/>
        </w:rPr>
      </w:pPr>
    </w:p>
    <w:p w:rsidR="00024CA8" w:rsidRDefault="005E7FDD">
      <w:pPr>
        <w:autoSpaceDE w:val="0"/>
        <w:autoSpaceDN w:val="0"/>
        <w:adjustRightInd w:val="0"/>
        <w:ind w:left="5"/>
        <w:jc w:val="left"/>
        <w:rPr>
          <w:rFonts w:ascii="Times New Roman" w:hAnsi="Times New Roman" w:cs="Times New Roman"/>
          <w:kern w:val="0"/>
          <w:sz w:val="24"/>
          <w:szCs w:val="24"/>
        </w:rPr>
      </w:pPr>
      <w:r>
        <w:rPr>
          <w:rFonts w:ascii="Helvetica" w:hAnsi="Helvetica" w:cs="Helvetica"/>
          <w:kern w:val="0"/>
          <w:sz w:val="22"/>
        </w:rPr>
        <w:t>The equipment is able to detect the following states:</w:t>
      </w:r>
    </w:p>
    <w:p w:rsidR="00024CA8" w:rsidRDefault="00024CA8">
      <w:pPr>
        <w:autoSpaceDE w:val="0"/>
        <w:autoSpaceDN w:val="0"/>
        <w:adjustRightInd w:val="0"/>
        <w:spacing w:line="1" w:lineRule="exact"/>
        <w:jc w:val="left"/>
        <w:rPr>
          <w:rFonts w:ascii="Times New Roman" w:hAnsi="Times New Roman" w:cs="Times New Roman"/>
          <w:kern w:val="0"/>
          <w:sz w:val="24"/>
          <w:szCs w:val="24"/>
        </w:rPr>
      </w:pPr>
    </w:p>
    <w:p w:rsidR="00024CA8" w:rsidRDefault="005E7FDD">
      <w:pPr>
        <w:numPr>
          <w:ilvl w:val="0"/>
          <w:numId w:val="45"/>
        </w:numPr>
        <w:tabs>
          <w:tab w:val="clear" w:pos="720"/>
          <w:tab w:val="num" w:pos="125"/>
        </w:tabs>
        <w:overflowPunct w:val="0"/>
        <w:autoSpaceDE w:val="0"/>
        <w:autoSpaceDN w:val="0"/>
        <w:adjustRightInd w:val="0"/>
        <w:ind w:left="125" w:hanging="125"/>
        <w:rPr>
          <w:rFonts w:ascii="Helvetica" w:hAnsi="Helvetica" w:cs="Helvetica"/>
          <w:kern w:val="0"/>
          <w:sz w:val="22"/>
        </w:rPr>
      </w:pPr>
      <w:r>
        <w:rPr>
          <w:rFonts w:ascii="Helvetica" w:hAnsi="Helvetica" w:cs="Helvetica"/>
          <w:kern w:val="0"/>
          <w:sz w:val="22"/>
        </w:rPr>
        <w:t xml:space="preserve">In order (lamp is on, green LED) </w:t>
      </w:r>
    </w:p>
    <w:p w:rsidR="00024CA8" w:rsidRDefault="005E7FDD">
      <w:pPr>
        <w:numPr>
          <w:ilvl w:val="0"/>
          <w:numId w:val="45"/>
        </w:numPr>
        <w:tabs>
          <w:tab w:val="clear" w:pos="720"/>
          <w:tab w:val="num" w:pos="125"/>
        </w:tabs>
        <w:overflowPunct w:val="0"/>
        <w:autoSpaceDE w:val="0"/>
        <w:autoSpaceDN w:val="0"/>
        <w:adjustRightInd w:val="0"/>
        <w:spacing w:line="239" w:lineRule="auto"/>
        <w:ind w:left="125" w:hanging="125"/>
        <w:rPr>
          <w:rFonts w:ascii="Helvetica" w:hAnsi="Helvetica" w:cs="Helvetica"/>
          <w:kern w:val="0"/>
          <w:sz w:val="22"/>
        </w:rPr>
      </w:pPr>
      <w:r>
        <w:rPr>
          <w:rFonts w:ascii="Helvetica" w:hAnsi="Helvetica" w:cs="Helvetica"/>
          <w:kern w:val="0"/>
          <w:sz w:val="22"/>
        </w:rPr>
        <w:t xml:space="preserve">Short circuit (lamp is off, yellow LED) </w:t>
      </w:r>
    </w:p>
    <w:p w:rsidR="00024CA8" w:rsidRDefault="00024CA8">
      <w:pPr>
        <w:autoSpaceDE w:val="0"/>
        <w:autoSpaceDN w:val="0"/>
        <w:adjustRightInd w:val="0"/>
        <w:spacing w:line="1" w:lineRule="exact"/>
        <w:jc w:val="left"/>
        <w:rPr>
          <w:rFonts w:ascii="Helvetica" w:hAnsi="Helvetica" w:cs="Helvetica"/>
          <w:kern w:val="0"/>
          <w:sz w:val="22"/>
        </w:rPr>
      </w:pPr>
    </w:p>
    <w:p w:rsidR="00024CA8" w:rsidRDefault="005E7FDD">
      <w:pPr>
        <w:numPr>
          <w:ilvl w:val="0"/>
          <w:numId w:val="45"/>
        </w:numPr>
        <w:tabs>
          <w:tab w:val="clear" w:pos="720"/>
          <w:tab w:val="num" w:pos="125"/>
        </w:tabs>
        <w:overflowPunct w:val="0"/>
        <w:autoSpaceDE w:val="0"/>
        <w:autoSpaceDN w:val="0"/>
        <w:adjustRightInd w:val="0"/>
        <w:ind w:left="125" w:hanging="125"/>
        <w:rPr>
          <w:rFonts w:ascii="Helvetica" w:hAnsi="Helvetica" w:cs="Helvetica"/>
          <w:kern w:val="0"/>
          <w:sz w:val="22"/>
        </w:rPr>
      </w:pPr>
      <w:r>
        <w:rPr>
          <w:rFonts w:ascii="Helvetica" w:hAnsi="Helvetica" w:cs="Helvetica"/>
          <w:kern w:val="0"/>
          <w:sz w:val="22"/>
        </w:rPr>
        <w:t xml:space="preserve">Open circuit (lamp is off, red LED) </w:t>
      </w:r>
    </w:p>
    <w:p w:rsidR="00024CA8" w:rsidRDefault="00024CA8">
      <w:pPr>
        <w:autoSpaceDE w:val="0"/>
        <w:autoSpaceDN w:val="0"/>
        <w:adjustRightInd w:val="0"/>
        <w:spacing w:line="178" w:lineRule="exact"/>
        <w:jc w:val="left"/>
        <w:rPr>
          <w:rFonts w:ascii="Times New Roman" w:hAnsi="Times New Roman" w:cs="Times New Roman"/>
          <w:kern w:val="0"/>
          <w:sz w:val="24"/>
          <w:szCs w:val="24"/>
        </w:rPr>
      </w:pPr>
    </w:p>
    <w:p w:rsidR="00024CA8" w:rsidRDefault="005E7FDD">
      <w:pPr>
        <w:tabs>
          <w:tab w:val="left" w:pos="7744"/>
        </w:tabs>
        <w:autoSpaceDE w:val="0"/>
        <w:autoSpaceDN w:val="0"/>
        <w:adjustRightInd w:val="0"/>
        <w:ind w:left="65"/>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r>
        <w:rPr>
          <w:rFonts w:ascii="Times New Roman" w:hAnsi="Times New Roman" w:cs="Times New Roman"/>
          <w:kern w:val="0"/>
          <w:sz w:val="24"/>
          <w:szCs w:val="24"/>
        </w:rPr>
        <w:tab/>
      </w:r>
      <w:r>
        <w:rPr>
          <w:rFonts w:ascii="Helvetica" w:hAnsi="Helvetica" w:cs="Helvetica"/>
          <w:b/>
          <w:bCs/>
          <w:i/>
          <w:iCs/>
          <w:kern w:val="0"/>
          <w:sz w:val="16"/>
          <w:szCs w:val="16"/>
        </w:rPr>
        <w:t>Dimensions</w:t>
      </w:r>
    </w:p>
    <w:p w:rsidR="00024CA8" w:rsidRDefault="00024CA8">
      <w:pPr>
        <w:autoSpaceDE w:val="0"/>
        <w:autoSpaceDN w:val="0"/>
        <w:adjustRightInd w:val="0"/>
        <w:spacing w:line="94" w:lineRule="exact"/>
        <w:jc w:val="left"/>
        <w:rPr>
          <w:rFonts w:ascii="Times New Roman" w:hAnsi="Times New Roman" w:cs="Times New Roman"/>
          <w:kern w:val="0"/>
          <w:sz w:val="24"/>
          <w:szCs w:val="24"/>
        </w:rPr>
      </w:pPr>
      <w:r w:rsidRPr="00024CA8">
        <w:rPr>
          <w:noProof/>
        </w:rPr>
        <w:pict>
          <v:line id="_x0000_s1193" style="position:absolute;z-index:-251487232" from="0,.5pt" to="489pt,.5pt" o:allowincell="f" strokeweight=".16931mm"/>
        </w:pict>
      </w:r>
    </w:p>
    <w:p w:rsidR="00024CA8" w:rsidRDefault="005E7FDD">
      <w:pPr>
        <w:numPr>
          <w:ilvl w:val="0"/>
          <w:numId w:val="46"/>
        </w:numPr>
        <w:tabs>
          <w:tab w:val="clear" w:pos="720"/>
          <w:tab w:val="num" w:pos="425"/>
        </w:tabs>
        <w:overflowPunct w:val="0"/>
        <w:autoSpaceDE w:val="0"/>
        <w:autoSpaceDN w:val="0"/>
        <w:adjustRightInd w:val="0"/>
        <w:ind w:left="425" w:hanging="353"/>
        <w:rPr>
          <w:rFonts w:ascii="Symbol" w:hAnsi="Symbol" w:cs="Symbol"/>
          <w:kern w:val="0"/>
          <w:sz w:val="22"/>
        </w:rPr>
      </w:pPr>
      <w:r>
        <w:rPr>
          <w:rFonts w:ascii="Helvetica" w:hAnsi="Helvetica" w:cs="Helvetica"/>
          <w:kern w:val="0"/>
          <w:sz w:val="22"/>
        </w:rPr>
        <w:t xml:space="preserve">Increase the safety on board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6"/>
        </w:numPr>
        <w:tabs>
          <w:tab w:val="clear" w:pos="720"/>
          <w:tab w:val="num" w:pos="425"/>
        </w:tabs>
        <w:overflowPunct w:val="0"/>
        <w:autoSpaceDE w:val="0"/>
        <w:autoSpaceDN w:val="0"/>
        <w:adjustRightInd w:val="0"/>
        <w:spacing w:line="231" w:lineRule="auto"/>
        <w:ind w:left="425" w:right="3560" w:hanging="353"/>
        <w:rPr>
          <w:rFonts w:ascii="Symbol" w:hAnsi="Symbol" w:cs="Symbol"/>
          <w:kern w:val="0"/>
          <w:sz w:val="22"/>
        </w:rPr>
      </w:pPr>
      <w:r>
        <w:rPr>
          <w:rFonts w:ascii="Helvetica" w:hAnsi="Helvetica" w:cs="Helvetica"/>
          <w:kern w:val="0"/>
          <w:sz w:val="22"/>
        </w:rPr>
        <w:t xml:space="preserve">Allows the lights working condition verification in clear and quick way. </w:t>
      </w:r>
    </w:p>
    <w:p w:rsidR="00024CA8" w:rsidRDefault="00024CA8">
      <w:pPr>
        <w:autoSpaceDE w:val="0"/>
        <w:autoSpaceDN w:val="0"/>
        <w:adjustRightInd w:val="0"/>
        <w:spacing w:line="1" w:lineRule="exact"/>
        <w:jc w:val="left"/>
        <w:rPr>
          <w:rFonts w:ascii="Symbol" w:hAnsi="Symbol" w:cs="Symbol"/>
          <w:kern w:val="0"/>
          <w:sz w:val="22"/>
        </w:rPr>
      </w:pPr>
    </w:p>
    <w:p w:rsidR="00024CA8" w:rsidRDefault="005E7FDD">
      <w:pPr>
        <w:numPr>
          <w:ilvl w:val="0"/>
          <w:numId w:val="46"/>
        </w:numPr>
        <w:tabs>
          <w:tab w:val="clear" w:pos="720"/>
          <w:tab w:val="num" w:pos="425"/>
        </w:tabs>
        <w:overflowPunct w:val="0"/>
        <w:autoSpaceDE w:val="0"/>
        <w:autoSpaceDN w:val="0"/>
        <w:adjustRightInd w:val="0"/>
        <w:spacing w:line="237" w:lineRule="auto"/>
        <w:ind w:left="425" w:hanging="353"/>
        <w:rPr>
          <w:rFonts w:ascii="Symbol" w:hAnsi="Symbol" w:cs="Symbol"/>
          <w:kern w:val="0"/>
          <w:sz w:val="22"/>
        </w:rPr>
      </w:pPr>
      <w:r>
        <w:rPr>
          <w:rFonts w:ascii="Helvetica" w:hAnsi="Helvetica" w:cs="Helvetica"/>
          <w:kern w:val="0"/>
          <w:sz w:val="22"/>
        </w:rPr>
        <w:t xml:space="preserve">For LED and filament lights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6"/>
        </w:numPr>
        <w:tabs>
          <w:tab w:val="clear" w:pos="720"/>
          <w:tab w:val="num" w:pos="425"/>
        </w:tabs>
        <w:overflowPunct w:val="0"/>
        <w:autoSpaceDE w:val="0"/>
        <w:autoSpaceDN w:val="0"/>
        <w:adjustRightInd w:val="0"/>
        <w:spacing w:line="225" w:lineRule="auto"/>
        <w:ind w:left="425" w:hanging="353"/>
        <w:rPr>
          <w:rFonts w:ascii="Symbol" w:hAnsi="Symbol" w:cs="Symbol"/>
          <w:kern w:val="0"/>
          <w:sz w:val="22"/>
        </w:rPr>
      </w:pPr>
      <w:r>
        <w:rPr>
          <w:rFonts w:ascii="Helvetica" w:hAnsi="Helvetica" w:cs="Helvetica"/>
          <w:kern w:val="0"/>
          <w:sz w:val="22"/>
        </w:rPr>
        <w:t xml:space="preserve">Suitable for charges from 1...25 W at 12 V (1...50 W at 24 V)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6"/>
        </w:numPr>
        <w:tabs>
          <w:tab w:val="clear" w:pos="720"/>
          <w:tab w:val="num" w:pos="425"/>
        </w:tabs>
        <w:overflowPunct w:val="0"/>
        <w:autoSpaceDE w:val="0"/>
        <w:autoSpaceDN w:val="0"/>
        <w:adjustRightInd w:val="0"/>
        <w:spacing w:line="225" w:lineRule="auto"/>
        <w:ind w:left="425" w:hanging="353"/>
        <w:rPr>
          <w:rFonts w:ascii="Symbol" w:hAnsi="Symbol" w:cs="Symbol"/>
          <w:kern w:val="0"/>
          <w:sz w:val="22"/>
        </w:rPr>
      </w:pPr>
      <w:r>
        <w:rPr>
          <w:rFonts w:ascii="Helvetica" w:hAnsi="Helvetica" w:cs="Helvetica"/>
          <w:kern w:val="0"/>
          <w:sz w:val="22"/>
        </w:rPr>
        <w:t xml:space="preserve">Maximum current for channel: 2 Adc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6"/>
        </w:numPr>
        <w:tabs>
          <w:tab w:val="clear" w:pos="720"/>
          <w:tab w:val="num" w:pos="425"/>
        </w:tabs>
        <w:overflowPunct w:val="0"/>
        <w:autoSpaceDE w:val="0"/>
        <w:autoSpaceDN w:val="0"/>
        <w:adjustRightInd w:val="0"/>
        <w:spacing w:line="222" w:lineRule="auto"/>
        <w:ind w:left="425" w:hanging="353"/>
        <w:rPr>
          <w:rFonts w:ascii="Symbol" w:hAnsi="Symbol" w:cs="Symbol"/>
          <w:kern w:val="0"/>
          <w:sz w:val="22"/>
        </w:rPr>
      </w:pPr>
      <w:r>
        <w:rPr>
          <w:rFonts w:ascii="Helvetica" w:hAnsi="Helvetica" w:cs="Helvetica"/>
          <w:kern w:val="0"/>
          <w:sz w:val="22"/>
        </w:rPr>
        <w:t xml:space="preserve">Five channels (lights) per module </w:t>
      </w:r>
    </w:p>
    <w:p w:rsidR="00024CA8" w:rsidRDefault="00024CA8">
      <w:pPr>
        <w:autoSpaceDE w:val="0"/>
        <w:autoSpaceDN w:val="0"/>
        <w:adjustRightInd w:val="0"/>
        <w:spacing w:line="17" w:lineRule="exact"/>
        <w:jc w:val="left"/>
        <w:rPr>
          <w:rFonts w:ascii="Symbol" w:hAnsi="Symbol" w:cs="Symbol"/>
          <w:kern w:val="0"/>
          <w:sz w:val="22"/>
        </w:rPr>
      </w:pPr>
    </w:p>
    <w:p w:rsidR="00024CA8" w:rsidRDefault="005E7FDD">
      <w:pPr>
        <w:numPr>
          <w:ilvl w:val="0"/>
          <w:numId w:val="46"/>
        </w:numPr>
        <w:tabs>
          <w:tab w:val="clear" w:pos="720"/>
          <w:tab w:val="num" w:pos="425"/>
        </w:tabs>
        <w:overflowPunct w:val="0"/>
        <w:autoSpaceDE w:val="0"/>
        <w:autoSpaceDN w:val="0"/>
        <w:adjustRightInd w:val="0"/>
        <w:spacing w:line="225" w:lineRule="auto"/>
        <w:ind w:left="425" w:hanging="353"/>
        <w:rPr>
          <w:rFonts w:ascii="Symbol" w:hAnsi="Symbol" w:cs="Symbol"/>
          <w:kern w:val="0"/>
          <w:sz w:val="22"/>
        </w:rPr>
      </w:pPr>
      <w:r>
        <w:rPr>
          <w:rFonts w:ascii="Helvetica" w:hAnsi="Helvetica" w:cs="Helvetica"/>
          <w:kern w:val="0"/>
          <w:sz w:val="22"/>
        </w:rPr>
        <w:t xml:space="preserve">Independent alarm output for each channel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6"/>
        </w:numPr>
        <w:tabs>
          <w:tab w:val="clear" w:pos="720"/>
          <w:tab w:val="num" w:pos="425"/>
        </w:tabs>
        <w:overflowPunct w:val="0"/>
        <w:autoSpaceDE w:val="0"/>
        <w:autoSpaceDN w:val="0"/>
        <w:adjustRightInd w:val="0"/>
        <w:spacing w:line="222" w:lineRule="auto"/>
        <w:ind w:left="425" w:hanging="353"/>
        <w:rPr>
          <w:rFonts w:ascii="Symbol" w:hAnsi="Symbol" w:cs="Symbol"/>
          <w:kern w:val="0"/>
          <w:sz w:val="22"/>
        </w:rPr>
      </w:pPr>
      <w:r>
        <w:rPr>
          <w:rFonts w:ascii="Helvetica" w:hAnsi="Helvetica" w:cs="Helvetica"/>
          <w:kern w:val="0"/>
          <w:sz w:val="22"/>
        </w:rPr>
        <w:t xml:space="preserve">Power Supply: powered by the lamps line </w:t>
      </w:r>
    </w:p>
    <w:p w:rsidR="00024CA8" w:rsidRDefault="00024CA8">
      <w:pPr>
        <w:autoSpaceDE w:val="0"/>
        <w:autoSpaceDN w:val="0"/>
        <w:adjustRightInd w:val="0"/>
        <w:spacing w:line="17" w:lineRule="exact"/>
        <w:jc w:val="left"/>
        <w:rPr>
          <w:rFonts w:ascii="Symbol" w:hAnsi="Symbol" w:cs="Symbol"/>
          <w:kern w:val="0"/>
          <w:sz w:val="22"/>
        </w:rPr>
      </w:pPr>
    </w:p>
    <w:p w:rsidR="00024CA8" w:rsidRDefault="005E7FDD">
      <w:pPr>
        <w:numPr>
          <w:ilvl w:val="0"/>
          <w:numId w:val="46"/>
        </w:numPr>
        <w:tabs>
          <w:tab w:val="clear" w:pos="720"/>
          <w:tab w:val="num" w:pos="425"/>
        </w:tabs>
        <w:overflowPunct w:val="0"/>
        <w:autoSpaceDE w:val="0"/>
        <w:autoSpaceDN w:val="0"/>
        <w:adjustRightInd w:val="0"/>
        <w:spacing w:line="223" w:lineRule="auto"/>
        <w:ind w:left="425" w:hanging="353"/>
        <w:rPr>
          <w:rFonts w:ascii="Symbol" w:hAnsi="Symbol" w:cs="Symbol"/>
          <w:kern w:val="0"/>
          <w:sz w:val="22"/>
        </w:rPr>
      </w:pPr>
      <w:r>
        <w:rPr>
          <w:rFonts w:ascii="Helvetica" w:hAnsi="Helvetica" w:cs="Helvetica"/>
          <w:kern w:val="0"/>
          <w:sz w:val="22"/>
        </w:rPr>
        <w:t xml:space="preserve">Compact dimensions and DIN rail mounting (35 mm) </w:t>
      </w:r>
    </w:p>
    <w:p w:rsidR="00024CA8" w:rsidRDefault="00B6201C">
      <w:pPr>
        <w:tabs>
          <w:tab w:val="left" w:pos="404"/>
        </w:tabs>
        <w:autoSpaceDE w:val="0"/>
        <w:autoSpaceDN w:val="0"/>
        <w:adjustRightInd w:val="0"/>
        <w:spacing w:line="220" w:lineRule="auto"/>
        <w:ind w:left="65"/>
        <w:jc w:val="left"/>
        <w:rPr>
          <w:rFonts w:ascii="Times New Roman" w:hAnsi="Times New Roman" w:cs="Times New Roman"/>
          <w:kern w:val="0"/>
          <w:sz w:val="24"/>
          <w:szCs w:val="24"/>
        </w:rPr>
      </w:pPr>
      <w:r>
        <w:rPr>
          <w:noProof/>
        </w:rPr>
        <w:drawing>
          <wp:anchor distT="0" distB="0" distL="114300" distR="114300" simplePos="0" relativeHeight="251830272" behindDoc="1" locked="0" layoutInCell="0" allowOverlap="1">
            <wp:simplePos x="0" y="0"/>
            <wp:positionH relativeFrom="column">
              <wp:posOffset>4521200</wp:posOffset>
            </wp:positionH>
            <wp:positionV relativeFrom="paragraph">
              <wp:posOffset>-1217295</wp:posOffset>
            </wp:positionV>
            <wp:extent cx="1600835" cy="1116965"/>
            <wp:effectExtent l="19050" t="0" r="0" b="0"/>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5"/>
                    <a:srcRect/>
                    <a:stretch>
                      <a:fillRect/>
                    </a:stretch>
                  </pic:blipFill>
                  <pic:spPr bwMode="auto">
                    <a:xfrm>
                      <a:off x="0" y="0"/>
                      <a:ext cx="1600835" cy="1116965"/>
                    </a:xfrm>
                    <a:prstGeom prst="rect">
                      <a:avLst/>
                    </a:prstGeom>
                    <a:noFill/>
                  </pic:spPr>
                </pic:pic>
              </a:graphicData>
            </a:graphic>
          </wp:anchor>
        </w:drawing>
      </w:r>
      <w:r w:rsidR="005E7FDD">
        <w:rPr>
          <w:rFonts w:ascii="Symbol" w:hAnsi="Symbol" w:cs="Symbol"/>
          <w:kern w:val="0"/>
          <w:sz w:val="22"/>
        </w:rPr>
        <w:t></w:t>
      </w:r>
      <w:r w:rsidR="005E7FDD">
        <w:rPr>
          <w:rFonts w:ascii="Times New Roman" w:hAnsi="Times New Roman" w:cs="Times New Roman"/>
          <w:kern w:val="0"/>
          <w:sz w:val="24"/>
          <w:szCs w:val="24"/>
        </w:rPr>
        <w:tab/>
      </w:r>
      <w:r w:rsidR="005E7FDD">
        <w:rPr>
          <w:rFonts w:ascii="Helvetica" w:hAnsi="Helvetica" w:cs="Helvetica"/>
          <w:kern w:val="0"/>
          <w:sz w:val="22"/>
        </w:rPr>
        <w:t>Electric connections: on screw</w:t>
      </w:r>
    </w:p>
    <w:p w:rsidR="00024CA8" w:rsidRDefault="00B6201C">
      <w:pPr>
        <w:tabs>
          <w:tab w:val="left" w:pos="404"/>
        </w:tabs>
        <w:autoSpaceDE w:val="0"/>
        <w:autoSpaceDN w:val="0"/>
        <w:adjustRightInd w:val="0"/>
        <w:ind w:left="65"/>
        <w:jc w:val="left"/>
        <w:rPr>
          <w:rFonts w:ascii="Times New Roman" w:hAnsi="Times New Roman" w:cs="Times New Roman"/>
          <w:kern w:val="0"/>
          <w:sz w:val="24"/>
          <w:szCs w:val="24"/>
        </w:rPr>
      </w:pPr>
      <w:r>
        <w:rPr>
          <w:noProof/>
        </w:rPr>
        <w:drawing>
          <wp:anchor distT="0" distB="0" distL="114300" distR="114300" simplePos="0" relativeHeight="251831296" behindDoc="1" locked="0" layoutInCell="0" allowOverlap="1">
            <wp:simplePos x="0" y="0"/>
            <wp:positionH relativeFrom="column">
              <wp:posOffset>4517390</wp:posOffset>
            </wp:positionH>
            <wp:positionV relativeFrom="paragraph">
              <wp:posOffset>-116840</wp:posOffset>
            </wp:positionV>
            <wp:extent cx="1155065" cy="257810"/>
            <wp:effectExtent l="19050" t="0" r="6985" b="0"/>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6"/>
                    <a:srcRect/>
                    <a:stretch>
                      <a:fillRect/>
                    </a:stretch>
                  </pic:blipFill>
                  <pic:spPr bwMode="auto">
                    <a:xfrm>
                      <a:off x="0" y="0"/>
                      <a:ext cx="1155065" cy="257810"/>
                    </a:xfrm>
                    <a:prstGeom prst="rect">
                      <a:avLst/>
                    </a:prstGeom>
                    <a:noFill/>
                  </pic:spPr>
                </pic:pic>
              </a:graphicData>
            </a:graphic>
          </wp:anchor>
        </w:drawing>
      </w:r>
      <w:r w:rsidR="005E7FDD">
        <w:rPr>
          <w:rFonts w:ascii="Symbol" w:hAnsi="Symbol" w:cs="Symbol"/>
          <w:kern w:val="0"/>
          <w:sz w:val="22"/>
        </w:rPr>
        <w:t></w:t>
      </w:r>
      <w:r w:rsidR="005E7FDD">
        <w:rPr>
          <w:rFonts w:ascii="Times New Roman" w:hAnsi="Times New Roman" w:cs="Times New Roman"/>
          <w:kern w:val="0"/>
          <w:sz w:val="24"/>
          <w:szCs w:val="24"/>
        </w:rPr>
        <w:tab/>
      </w:r>
      <w:r w:rsidR="005E7FDD">
        <w:rPr>
          <w:rFonts w:ascii="Helvetica" w:hAnsi="Helvetica" w:cs="Helvetica"/>
          <w:kern w:val="0"/>
          <w:sz w:val="22"/>
        </w:rPr>
        <w:t>Dimensions: 100 (A) x 22,5 (C) x 120 mm (B)</w:t>
      </w:r>
    </w:p>
    <w:p w:rsidR="00024CA8" w:rsidRDefault="00024CA8">
      <w:pPr>
        <w:autoSpaceDE w:val="0"/>
        <w:autoSpaceDN w:val="0"/>
        <w:adjustRightInd w:val="0"/>
        <w:spacing w:line="20" w:lineRule="exact"/>
        <w:jc w:val="left"/>
        <w:rPr>
          <w:rFonts w:ascii="Times New Roman" w:hAnsi="Times New Roman" w:cs="Times New Roman"/>
          <w:kern w:val="0"/>
          <w:sz w:val="24"/>
          <w:szCs w:val="24"/>
        </w:rPr>
      </w:pPr>
    </w:p>
    <w:p w:rsidR="00024CA8" w:rsidRDefault="005E7FDD">
      <w:pPr>
        <w:numPr>
          <w:ilvl w:val="0"/>
          <w:numId w:val="47"/>
        </w:numPr>
        <w:tabs>
          <w:tab w:val="clear" w:pos="720"/>
          <w:tab w:val="num" w:pos="425"/>
        </w:tabs>
        <w:overflowPunct w:val="0"/>
        <w:autoSpaceDE w:val="0"/>
        <w:autoSpaceDN w:val="0"/>
        <w:adjustRightInd w:val="0"/>
        <w:ind w:left="425" w:hanging="353"/>
        <w:rPr>
          <w:rFonts w:ascii="Symbol" w:hAnsi="Symbol" w:cs="Symbol"/>
          <w:kern w:val="0"/>
          <w:sz w:val="22"/>
        </w:rPr>
      </w:pPr>
      <w:r>
        <w:rPr>
          <w:rFonts w:ascii="Helvetica" w:hAnsi="Helvetica" w:cs="Helvetica"/>
          <w:kern w:val="0"/>
          <w:sz w:val="22"/>
        </w:rPr>
        <w:t xml:space="preserve">Working temperature: 0…60°C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7"/>
        </w:numPr>
        <w:tabs>
          <w:tab w:val="clear" w:pos="720"/>
          <w:tab w:val="num" w:pos="425"/>
        </w:tabs>
        <w:overflowPunct w:val="0"/>
        <w:autoSpaceDE w:val="0"/>
        <w:autoSpaceDN w:val="0"/>
        <w:adjustRightInd w:val="0"/>
        <w:spacing w:line="222" w:lineRule="auto"/>
        <w:ind w:left="425" w:hanging="353"/>
        <w:rPr>
          <w:rFonts w:ascii="Symbol" w:hAnsi="Symbol" w:cs="Symbol"/>
          <w:kern w:val="0"/>
          <w:sz w:val="22"/>
        </w:rPr>
      </w:pPr>
      <w:r>
        <w:rPr>
          <w:rFonts w:ascii="Helvetica" w:hAnsi="Helvetica" w:cs="Helvetica"/>
          <w:kern w:val="0"/>
          <w:sz w:val="22"/>
        </w:rPr>
        <w:t xml:space="preserve">Weight: 150 g </w:t>
      </w:r>
    </w:p>
    <w:p w:rsidR="00024CA8" w:rsidRDefault="00024CA8">
      <w:pPr>
        <w:autoSpaceDE w:val="0"/>
        <w:autoSpaceDN w:val="0"/>
        <w:adjustRightInd w:val="0"/>
        <w:spacing w:line="359" w:lineRule="exact"/>
        <w:jc w:val="left"/>
        <w:rPr>
          <w:rFonts w:ascii="Times New Roman" w:hAnsi="Times New Roman" w:cs="Times New Roman"/>
          <w:kern w:val="0"/>
          <w:sz w:val="24"/>
          <w:szCs w:val="24"/>
        </w:rPr>
      </w:pPr>
    </w:p>
    <w:p w:rsidR="00024CA8" w:rsidRDefault="005E7FDD">
      <w:pPr>
        <w:tabs>
          <w:tab w:val="left" w:pos="1224"/>
        </w:tabs>
        <w:autoSpaceDE w:val="0"/>
        <w:autoSpaceDN w:val="0"/>
        <w:adjustRightInd w:val="0"/>
        <w:ind w:left="285"/>
        <w:jc w:val="left"/>
        <w:rPr>
          <w:rFonts w:ascii="Times New Roman" w:hAnsi="Times New Roman" w:cs="Times New Roman"/>
          <w:kern w:val="0"/>
          <w:sz w:val="24"/>
          <w:szCs w:val="24"/>
        </w:rPr>
      </w:pPr>
      <w:r>
        <w:rPr>
          <w:rFonts w:ascii="Helvetica" w:hAnsi="Helvetica" w:cs="Helvetica"/>
          <w:b/>
          <w:bCs/>
          <w:i/>
          <w:iCs/>
          <w:kern w:val="0"/>
          <w:sz w:val="16"/>
          <w:szCs w:val="16"/>
        </w:rPr>
        <w:t>Models</w:t>
      </w:r>
      <w:r>
        <w:rPr>
          <w:rFonts w:ascii="Times New Roman" w:hAnsi="Times New Roman" w:cs="Times New Roman"/>
          <w:kern w:val="0"/>
          <w:sz w:val="24"/>
          <w:szCs w:val="24"/>
        </w:rPr>
        <w:tab/>
      </w:r>
      <w:r>
        <w:rPr>
          <w:rFonts w:ascii="Helvetica" w:hAnsi="Helvetica" w:cs="Helvetica"/>
          <w:b/>
          <w:bCs/>
          <w:i/>
          <w:iCs/>
          <w:kern w:val="0"/>
          <w:sz w:val="16"/>
          <w:szCs w:val="16"/>
        </w:rPr>
        <w:t>Description</w:t>
      </w:r>
    </w:p>
    <w:p w:rsidR="00024CA8" w:rsidRDefault="00024CA8">
      <w:pPr>
        <w:autoSpaceDE w:val="0"/>
        <w:autoSpaceDN w:val="0"/>
        <w:adjustRightInd w:val="0"/>
        <w:spacing w:line="70" w:lineRule="exact"/>
        <w:jc w:val="left"/>
        <w:rPr>
          <w:rFonts w:ascii="Times New Roman" w:hAnsi="Times New Roman" w:cs="Times New Roman"/>
          <w:kern w:val="0"/>
          <w:sz w:val="24"/>
          <w:szCs w:val="24"/>
        </w:rPr>
      </w:pPr>
      <w:r w:rsidRPr="00024CA8">
        <w:rPr>
          <w:noProof/>
        </w:rPr>
        <w:pict>
          <v:line id="_x0000_s1196" style="position:absolute;z-index:-251484160" from="-.2pt,.5pt" to="489.2pt,.5pt" o:allowincell="f" strokeweight=".48pt"/>
        </w:pict>
      </w:r>
      <w:r w:rsidRPr="00024CA8">
        <w:rPr>
          <w:noProof/>
        </w:rPr>
        <w:pict>
          <v:line id="_x0000_s1197" style="position:absolute;z-index:-251483136" from="0,.25pt" to="0,16.8pt" o:allowincell="f" strokeweight=".16931mm"/>
        </w:pict>
      </w:r>
      <w:r w:rsidRPr="00024CA8">
        <w:rPr>
          <w:noProof/>
        </w:rPr>
        <w:pict>
          <v:line id="_x0000_s1198" style="position:absolute;z-index:-251482112" from="56.75pt,.25pt" to="56.75pt,16.8pt" o:allowincell="f" strokeweight=".48pt"/>
        </w:pict>
      </w:r>
      <w:r w:rsidRPr="00024CA8">
        <w:rPr>
          <w:noProof/>
        </w:rPr>
        <w:pict>
          <v:line id="_x0000_s1199" style="position:absolute;z-index:-251481088" from="489pt,.25pt" to="489pt,16.8pt" o:allowincell="f" strokeweight=".16931mm"/>
        </w:pict>
      </w:r>
    </w:p>
    <w:p w:rsidR="00024CA8" w:rsidRDefault="005E7FDD">
      <w:pPr>
        <w:tabs>
          <w:tab w:val="left" w:pos="1224"/>
        </w:tabs>
        <w:autoSpaceDE w:val="0"/>
        <w:autoSpaceDN w:val="0"/>
        <w:adjustRightInd w:val="0"/>
        <w:spacing w:line="239" w:lineRule="auto"/>
        <w:ind w:left="245"/>
        <w:jc w:val="left"/>
        <w:rPr>
          <w:rFonts w:ascii="Times New Roman" w:hAnsi="Times New Roman" w:cs="Times New Roman"/>
          <w:kern w:val="0"/>
          <w:sz w:val="24"/>
          <w:szCs w:val="24"/>
        </w:rPr>
      </w:pPr>
      <w:r>
        <w:rPr>
          <w:rFonts w:ascii="Helvetica" w:hAnsi="Helvetica" w:cs="Helvetica"/>
          <w:b/>
          <w:bCs/>
          <w:kern w:val="0"/>
          <w:sz w:val="20"/>
          <w:szCs w:val="20"/>
        </w:rPr>
        <w:t>SGR15</w:t>
      </w:r>
      <w:r>
        <w:rPr>
          <w:rFonts w:ascii="Times New Roman" w:hAnsi="Times New Roman" w:cs="Times New Roman"/>
          <w:kern w:val="0"/>
          <w:sz w:val="24"/>
          <w:szCs w:val="24"/>
        </w:rPr>
        <w:tab/>
      </w:r>
      <w:r>
        <w:rPr>
          <w:rFonts w:ascii="Helvetica" w:hAnsi="Helvetica" w:cs="Helvetica"/>
          <w:kern w:val="0"/>
          <w:sz w:val="20"/>
          <w:szCs w:val="20"/>
        </w:rPr>
        <w:t>Navigation light monitoring, with 5 channels</w:t>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r w:rsidRPr="00024CA8">
        <w:rPr>
          <w:noProof/>
        </w:rPr>
        <w:pict>
          <v:line id="_x0000_s1200" style="position:absolute;z-index:-251480064" from="-.2pt,1.6pt" to="489.2pt,1.6pt" o:allowincell="f" strokeweight=".16931mm"/>
        </w:pict>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18" w:lineRule="exact"/>
        <w:jc w:val="left"/>
        <w:rPr>
          <w:rFonts w:ascii="Times New Roman" w:hAnsi="Times New Roman" w:cs="Times New Roman"/>
          <w:kern w:val="0"/>
          <w:sz w:val="24"/>
          <w:szCs w:val="24"/>
        </w:rPr>
      </w:pPr>
    </w:p>
    <w:p w:rsidR="00024CA8" w:rsidRDefault="005E7FDD">
      <w:pPr>
        <w:autoSpaceDE w:val="0"/>
        <w:autoSpaceDN w:val="0"/>
        <w:adjustRightInd w:val="0"/>
        <w:ind w:left="285"/>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23</w:t>
      </w:r>
    </w:p>
    <w:p w:rsidR="00024CA8" w:rsidRDefault="00024CA8">
      <w:pPr>
        <w:autoSpaceDE w:val="0"/>
        <w:autoSpaceDN w:val="0"/>
        <w:adjustRightInd w:val="0"/>
        <w:jc w:val="left"/>
        <w:rPr>
          <w:rFonts w:ascii="Times New Roman" w:hAnsi="Times New Roman" w:cs="Times New Roman"/>
          <w:kern w:val="0"/>
          <w:sz w:val="24"/>
          <w:szCs w:val="24"/>
        </w:rPr>
        <w:sectPr w:rsidR="00024CA8">
          <w:pgSz w:w="11900" w:h="16840"/>
          <w:pgMar w:top="554" w:right="1120" w:bottom="435" w:left="1135" w:header="720" w:footer="720" w:gutter="0"/>
          <w:cols w:space="720" w:equalWidth="0">
            <w:col w:w="9645"/>
          </w:cols>
          <w:noEndnote/>
        </w:sectPr>
      </w:pPr>
    </w:p>
    <w:p w:rsidR="00024CA8" w:rsidRDefault="005E7FDD">
      <w:pPr>
        <w:autoSpaceDE w:val="0"/>
        <w:autoSpaceDN w:val="0"/>
        <w:adjustRightInd w:val="0"/>
        <w:jc w:val="left"/>
        <w:rPr>
          <w:rFonts w:ascii="Times New Roman" w:hAnsi="Times New Roman" w:cs="Times New Roman"/>
          <w:kern w:val="0"/>
          <w:sz w:val="24"/>
          <w:szCs w:val="24"/>
        </w:rPr>
      </w:pPr>
      <w:bookmarkStart w:id="7" w:name="page24"/>
      <w:bookmarkEnd w:id="7"/>
      <w:r>
        <w:rPr>
          <w:rFonts w:ascii="Helvetica" w:hAnsi="Helvetica" w:cs="Helvetica"/>
          <w:b/>
          <w:bCs/>
          <w:color w:val="0000FF"/>
          <w:kern w:val="0"/>
          <w:sz w:val="56"/>
          <w:szCs w:val="56"/>
        </w:rPr>
        <w:lastRenderedPageBreak/>
        <w:t>INDICATORS</w:t>
      </w:r>
    </w:p>
    <w:p w:rsidR="00024CA8"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37440" behindDoc="1" locked="0" layoutInCell="0" allowOverlap="1">
            <wp:simplePos x="0" y="0"/>
            <wp:positionH relativeFrom="column">
              <wp:posOffset>-2540</wp:posOffset>
            </wp:positionH>
            <wp:positionV relativeFrom="paragraph">
              <wp:posOffset>-399415</wp:posOffset>
            </wp:positionV>
            <wp:extent cx="6210300" cy="908050"/>
            <wp:effectExtent l="19050" t="0" r="0" b="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9"/>
                    <a:srcRect/>
                    <a:stretch>
                      <a:fillRect/>
                    </a:stretch>
                  </pic:blipFill>
                  <pic:spPr bwMode="auto">
                    <a:xfrm>
                      <a:off x="0" y="0"/>
                      <a:ext cx="6210300" cy="908050"/>
                    </a:xfrm>
                    <a:prstGeom prst="rect">
                      <a:avLst/>
                    </a:prstGeom>
                    <a:noFill/>
                  </pic:spPr>
                </pic:pic>
              </a:graphicData>
            </a:graphic>
          </wp:anchor>
        </w:drawing>
      </w:r>
    </w:p>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PICO </w:t>
      </w:r>
      <w:r>
        <w:rPr>
          <w:rFonts w:ascii="Helvetica" w:hAnsi="Helvetica" w:cs="Helvetica"/>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Digital panel meters 3 digit</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38464" behindDoc="1" locked="0" layoutInCell="0" allowOverlap="1">
            <wp:simplePos x="0" y="0"/>
            <wp:positionH relativeFrom="column">
              <wp:posOffset>5408930</wp:posOffset>
            </wp:positionH>
            <wp:positionV relativeFrom="paragraph">
              <wp:posOffset>-259715</wp:posOffset>
            </wp:positionV>
            <wp:extent cx="156845" cy="309245"/>
            <wp:effectExtent l="19050" t="0" r="0" b="0"/>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0"/>
                    <a:srcRect/>
                    <a:stretch>
                      <a:fillRect/>
                    </a:stretch>
                  </pic:blipFill>
                  <pic:spPr bwMode="auto">
                    <a:xfrm>
                      <a:off x="0" y="0"/>
                      <a:ext cx="156845" cy="309245"/>
                    </a:xfrm>
                    <a:prstGeom prst="rect">
                      <a:avLst/>
                    </a:prstGeom>
                    <a:noFill/>
                  </pic:spPr>
                </pic:pic>
              </a:graphicData>
            </a:graphic>
          </wp:anchor>
        </w:drawing>
      </w:r>
      <w:r>
        <w:rPr>
          <w:noProof/>
        </w:rPr>
        <w:drawing>
          <wp:anchor distT="0" distB="0" distL="114300" distR="114300" simplePos="0" relativeHeight="251839488" behindDoc="1" locked="0" layoutInCell="0" allowOverlap="1">
            <wp:simplePos x="0" y="0"/>
            <wp:positionH relativeFrom="column">
              <wp:posOffset>175260</wp:posOffset>
            </wp:positionH>
            <wp:positionV relativeFrom="paragraph">
              <wp:posOffset>419100</wp:posOffset>
            </wp:positionV>
            <wp:extent cx="3242945" cy="709930"/>
            <wp:effectExtent l="19050" t="0" r="0" b="0"/>
            <wp:wrapNone/>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7"/>
                    <a:srcRect/>
                    <a:stretch>
                      <a:fillRect/>
                    </a:stretch>
                  </pic:blipFill>
                  <pic:spPr bwMode="auto">
                    <a:xfrm>
                      <a:off x="0" y="0"/>
                      <a:ext cx="3242945" cy="709930"/>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83"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ind w:right="120"/>
        <w:jc w:val="right"/>
        <w:rPr>
          <w:rFonts w:ascii="Times New Roman" w:hAnsi="Times New Roman" w:cs="Times New Roman"/>
          <w:kern w:val="0"/>
          <w:sz w:val="24"/>
          <w:szCs w:val="24"/>
        </w:rPr>
      </w:pPr>
      <w:r>
        <w:rPr>
          <w:rFonts w:ascii="Helvetica" w:hAnsi="Helvetica" w:cs="Helvetica"/>
          <w:b/>
          <w:bCs/>
          <w:i/>
          <w:iCs/>
          <w:kern w:val="0"/>
          <w:sz w:val="20"/>
          <w:szCs w:val="20"/>
        </w:rPr>
        <w:t>Application</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40512" behindDoc="1" locked="0" layoutInCell="0" allowOverlap="1">
            <wp:simplePos x="0" y="0"/>
            <wp:positionH relativeFrom="column">
              <wp:posOffset>175260</wp:posOffset>
            </wp:positionH>
            <wp:positionV relativeFrom="paragraph">
              <wp:posOffset>4445</wp:posOffset>
            </wp:positionV>
            <wp:extent cx="5963285" cy="2075815"/>
            <wp:effectExtent l="19050" t="0" r="0" b="0"/>
            <wp:wrapNone/>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8"/>
                    <a:srcRect/>
                    <a:stretch>
                      <a:fillRect/>
                    </a:stretch>
                  </pic:blipFill>
                  <pic:spPr bwMode="auto">
                    <a:xfrm>
                      <a:off x="0" y="0"/>
                      <a:ext cx="5963285" cy="2075815"/>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51" w:lineRule="exact"/>
        <w:jc w:val="left"/>
        <w:rPr>
          <w:rFonts w:ascii="Times New Roman" w:hAnsi="Times New Roman" w:cs="Times New Roman"/>
          <w:kern w:val="0"/>
          <w:sz w:val="24"/>
          <w:szCs w:val="24"/>
        </w:rPr>
      </w:pPr>
    </w:p>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kern w:val="0"/>
          <w:sz w:val="24"/>
          <w:szCs w:val="24"/>
        </w:rPr>
        <w:t>PICO, 3 digits digital signals, with red, green or blue displays</w:t>
      </w:r>
    </w:p>
    <w:p w:rsidR="00024CA8" w:rsidRDefault="00024CA8">
      <w:pPr>
        <w:autoSpaceDE w:val="0"/>
        <w:autoSpaceDN w:val="0"/>
        <w:adjustRightInd w:val="0"/>
        <w:spacing w:line="9"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ind w:right="580"/>
        <w:jc w:val="left"/>
        <w:rPr>
          <w:rFonts w:ascii="Times New Roman" w:hAnsi="Times New Roman" w:cs="Times New Roman"/>
          <w:kern w:val="0"/>
          <w:sz w:val="24"/>
          <w:szCs w:val="24"/>
        </w:rPr>
      </w:pPr>
      <w:r>
        <w:rPr>
          <w:rFonts w:ascii="Helvetica" w:hAnsi="Helvetica" w:cs="Helvetica"/>
          <w:kern w:val="0"/>
          <w:sz w:val="22"/>
        </w:rPr>
        <w:t>The PICO line is made of a range of digital indicators with a tree-digit display, available in red, green or blue. They provide reliable and accurate measurements. Conceived to be installed on control panels for boats and operating machines, they feature rapid mounting and optimal proportion between display area and overall size.</w:t>
      </w:r>
    </w:p>
    <w:p w:rsidR="00024CA8" w:rsidRDefault="00024CA8">
      <w:pPr>
        <w:autoSpaceDE w:val="0"/>
        <w:autoSpaceDN w:val="0"/>
        <w:adjustRightInd w:val="0"/>
        <w:spacing w:line="165" w:lineRule="exact"/>
        <w:jc w:val="left"/>
        <w:rPr>
          <w:rFonts w:ascii="Times New Roman" w:hAnsi="Times New Roman" w:cs="Times New Roman"/>
          <w:kern w:val="0"/>
          <w:sz w:val="24"/>
          <w:szCs w:val="24"/>
        </w:rPr>
      </w:pPr>
    </w:p>
    <w:p w:rsidR="00024CA8"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p>
    <w:p w:rsidR="00024CA8" w:rsidRDefault="00024CA8">
      <w:pPr>
        <w:autoSpaceDE w:val="0"/>
        <w:autoSpaceDN w:val="0"/>
        <w:adjustRightInd w:val="0"/>
        <w:spacing w:line="77" w:lineRule="exact"/>
        <w:jc w:val="left"/>
        <w:rPr>
          <w:rFonts w:ascii="Times New Roman" w:hAnsi="Times New Roman" w:cs="Times New Roman"/>
          <w:kern w:val="0"/>
          <w:sz w:val="24"/>
          <w:szCs w:val="24"/>
        </w:rPr>
      </w:pPr>
      <w:r w:rsidRPr="00024CA8">
        <w:rPr>
          <w:noProof/>
        </w:rPr>
        <w:pict>
          <v:line id="_x0000_s1205" style="position:absolute;z-index:-251474944" from="-.2pt,.6pt" to="488.75pt,.6pt" o:allowincell="f" strokeweight=".48pt"/>
        </w:pict>
      </w:r>
    </w:p>
    <w:p w:rsidR="00024CA8" w:rsidRDefault="005E7FDD">
      <w:pPr>
        <w:numPr>
          <w:ilvl w:val="0"/>
          <w:numId w:val="48"/>
        </w:numPr>
        <w:tabs>
          <w:tab w:val="clear" w:pos="720"/>
          <w:tab w:val="num" w:pos="420"/>
        </w:tabs>
        <w:overflowPunct w:val="0"/>
        <w:autoSpaceDE w:val="0"/>
        <w:autoSpaceDN w:val="0"/>
        <w:adjustRightInd w:val="0"/>
        <w:ind w:left="420" w:hanging="353"/>
        <w:rPr>
          <w:rFonts w:ascii="Symbol" w:hAnsi="Symbol" w:cs="Symbol"/>
          <w:kern w:val="0"/>
          <w:sz w:val="22"/>
        </w:rPr>
      </w:pPr>
      <w:r>
        <w:rPr>
          <w:rFonts w:ascii="Helvetica" w:hAnsi="Helvetica" w:cs="Helvetica"/>
          <w:kern w:val="0"/>
          <w:sz w:val="22"/>
        </w:rPr>
        <w:t xml:space="preserve">Reading point: 999 digit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8"/>
        </w:numPr>
        <w:tabs>
          <w:tab w:val="clear" w:pos="720"/>
          <w:tab w:val="num" w:pos="420"/>
        </w:tabs>
        <w:overflowPunct w:val="0"/>
        <w:autoSpaceDE w:val="0"/>
        <w:autoSpaceDN w:val="0"/>
        <w:adjustRightInd w:val="0"/>
        <w:spacing w:line="222" w:lineRule="auto"/>
        <w:ind w:left="420" w:hanging="353"/>
        <w:rPr>
          <w:rFonts w:ascii="Symbol" w:hAnsi="Symbol" w:cs="Symbol"/>
          <w:kern w:val="0"/>
          <w:sz w:val="22"/>
        </w:rPr>
      </w:pPr>
      <w:r>
        <w:rPr>
          <w:rFonts w:ascii="Helvetica" w:hAnsi="Helvetica" w:cs="Helvetica"/>
          <w:kern w:val="0"/>
          <w:sz w:val="22"/>
        </w:rPr>
        <w:t xml:space="preserve">Visualization: 3 digit, red LEDs from 13mm (green or blue on request) </w:t>
      </w:r>
    </w:p>
    <w:p w:rsidR="00024CA8" w:rsidRDefault="00024CA8">
      <w:pPr>
        <w:autoSpaceDE w:val="0"/>
        <w:autoSpaceDN w:val="0"/>
        <w:adjustRightInd w:val="0"/>
        <w:spacing w:line="17" w:lineRule="exact"/>
        <w:jc w:val="left"/>
        <w:rPr>
          <w:rFonts w:ascii="Symbol" w:hAnsi="Symbol" w:cs="Symbol"/>
          <w:kern w:val="0"/>
          <w:sz w:val="22"/>
        </w:rPr>
      </w:pPr>
    </w:p>
    <w:p w:rsidR="00024CA8" w:rsidRDefault="005E7FDD">
      <w:pPr>
        <w:numPr>
          <w:ilvl w:val="0"/>
          <w:numId w:val="48"/>
        </w:numPr>
        <w:tabs>
          <w:tab w:val="clear" w:pos="720"/>
          <w:tab w:val="num" w:pos="420"/>
        </w:tabs>
        <w:overflowPunct w:val="0"/>
        <w:autoSpaceDE w:val="0"/>
        <w:autoSpaceDN w:val="0"/>
        <w:adjustRightInd w:val="0"/>
        <w:spacing w:line="225" w:lineRule="auto"/>
        <w:ind w:left="420" w:hanging="353"/>
        <w:rPr>
          <w:rFonts w:ascii="Symbol" w:hAnsi="Symbol" w:cs="Symbol"/>
          <w:kern w:val="0"/>
          <w:sz w:val="22"/>
        </w:rPr>
      </w:pPr>
      <w:r>
        <w:rPr>
          <w:rFonts w:ascii="Helvetica" w:hAnsi="Helvetica" w:cs="Helvetica"/>
          <w:kern w:val="0"/>
          <w:sz w:val="22"/>
        </w:rPr>
        <w:t xml:space="preserve">Input in tension, current, temperature, level and pressure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8"/>
        </w:numPr>
        <w:tabs>
          <w:tab w:val="clear" w:pos="720"/>
          <w:tab w:val="num" w:pos="420"/>
        </w:tabs>
        <w:overflowPunct w:val="0"/>
        <w:autoSpaceDE w:val="0"/>
        <w:autoSpaceDN w:val="0"/>
        <w:adjustRightInd w:val="0"/>
        <w:spacing w:line="222" w:lineRule="auto"/>
        <w:ind w:left="420" w:hanging="353"/>
        <w:rPr>
          <w:rFonts w:ascii="Symbol" w:hAnsi="Symbol" w:cs="Symbol"/>
          <w:kern w:val="0"/>
          <w:sz w:val="22"/>
        </w:rPr>
      </w:pPr>
      <w:r>
        <w:rPr>
          <w:rFonts w:ascii="Helvetica" w:hAnsi="Helvetica" w:cs="Helvetica"/>
          <w:kern w:val="0"/>
          <w:sz w:val="22"/>
        </w:rPr>
        <w:t xml:space="preserve">Polarity: automatic, only sign minus (-) with LED </w:t>
      </w:r>
    </w:p>
    <w:p w:rsidR="00024CA8" w:rsidRDefault="00024CA8">
      <w:pPr>
        <w:autoSpaceDE w:val="0"/>
        <w:autoSpaceDN w:val="0"/>
        <w:adjustRightInd w:val="0"/>
        <w:spacing w:line="17" w:lineRule="exact"/>
        <w:jc w:val="left"/>
        <w:rPr>
          <w:rFonts w:ascii="Symbol" w:hAnsi="Symbol" w:cs="Symbol"/>
          <w:kern w:val="0"/>
          <w:sz w:val="22"/>
        </w:rPr>
      </w:pPr>
    </w:p>
    <w:p w:rsidR="00024CA8" w:rsidRDefault="005E7FDD">
      <w:pPr>
        <w:numPr>
          <w:ilvl w:val="0"/>
          <w:numId w:val="48"/>
        </w:numPr>
        <w:tabs>
          <w:tab w:val="clear" w:pos="720"/>
          <w:tab w:val="num" w:pos="420"/>
        </w:tabs>
        <w:overflowPunct w:val="0"/>
        <w:autoSpaceDE w:val="0"/>
        <w:autoSpaceDN w:val="0"/>
        <w:adjustRightInd w:val="0"/>
        <w:spacing w:line="225" w:lineRule="auto"/>
        <w:ind w:left="420" w:hanging="353"/>
        <w:rPr>
          <w:rFonts w:ascii="Symbol" w:hAnsi="Symbol" w:cs="Symbol"/>
          <w:kern w:val="0"/>
          <w:sz w:val="22"/>
        </w:rPr>
      </w:pPr>
      <w:r>
        <w:rPr>
          <w:rFonts w:ascii="Helvetica" w:hAnsi="Helvetica" w:cs="Helvetica"/>
          <w:kern w:val="0"/>
          <w:sz w:val="22"/>
        </w:rPr>
        <w:t xml:space="preserve">Decimal point: programmable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8"/>
        </w:numPr>
        <w:tabs>
          <w:tab w:val="clear" w:pos="720"/>
          <w:tab w:val="num" w:pos="420"/>
        </w:tabs>
        <w:overflowPunct w:val="0"/>
        <w:autoSpaceDE w:val="0"/>
        <w:autoSpaceDN w:val="0"/>
        <w:adjustRightInd w:val="0"/>
        <w:spacing w:line="225" w:lineRule="auto"/>
        <w:ind w:left="420" w:hanging="353"/>
        <w:rPr>
          <w:rFonts w:ascii="Symbol" w:hAnsi="Symbol" w:cs="Symbol"/>
          <w:kern w:val="0"/>
          <w:sz w:val="22"/>
        </w:rPr>
      </w:pPr>
      <w:r>
        <w:rPr>
          <w:rFonts w:ascii="Helvetica" w:hAnsi="Helvetica" w:cs="Helvetica"/>
          <w:kern w:val="0"/>
          <w:sz w:val="22"/>
        </w:rPr>
        <w:t xml:space="preserve">Overrange indication: with LED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8"/>
        </w:numPr>
        <w:tabs>
          <w:tab w:val="clear" w:pos="720"/>
          <w:tab w:val="num" w:pos="420"/>
        </w:tabs>
        <w:overflowPunct w:val="0"/>
        <w:autoSpaceDE w:val="0"/>
        <w:autoSpaceDN w:val="0"/>
        <w:adjustRightInd w:val="0"/>
        <w:spacing w:line="222" w:lineRule="auto"/>
        <w:ind w:left="420" w:hanging="353"/>
        <w:rPr>
          <w:rFonts w:ascii="Symbol" w:hAnsi="Symbol" w:cs="Symbol"/>
          <w:kern w:val="0"/>
          <w:sz w:val="22"/>
        </w:rPr>
      </w:pPr>
      <w:r>
        <w:rPr>
          <w:rFonts w:ascii="Helvetica" w:hAnsi="Helvetica" w:cs="Helvetica"/>
          <w:kern w:val="0"/>
          <w:sz w:val="22"/>
        </w:rPr>
        <w:t xml:space="preserve">Power Supply: 10...30 Vdc / Vac </w:t>
      </w:r>
    </w:p>
    <w:p w:rsidR="00024CA8" w:rsidRDefault="00024CA8">
      <w:pPr>
        <w:autoSpaceDE w:val="0"/>
        <w:autoSpaceDN w:val="0"/>
        <w:adjustRightInd w:val="0"/>
        <w:spacing w:line="17" w:lineRule="exact"/>
        <w:jc w:val="left"/>
        <w:rPr>
          <w:rFonts w:ascii="Symbol" w:hAnsi="Symbol" w:cs="Symbol"/>
          <w:kern w:val="0"/>
          <w:sz w:val="22"/>
        </w:rPr>
      </w:pPr>
    </w:p>
    <w:p w:rsidR="00024CA8" w:rsidRDefault="005E7FDD">
      <w:pPr>
        <w:numPr>
          <w:ilvl w:val="0"/>
          <w:numId w:val="48"/>
        </w:numPr>
        <w:tabs>
          <w:tab w:val="clear" w:pos="720"/>
          <w:tab w:val="num" w:pos="420"/>
        </w:tabs>
        <w:overflowPunct w:val="0"/>
        <w:autoSpaceDE w:val="0"/>
        <w:autoSpaceDN w:val="0"/>
        <w:adjustRightInd w:val="0"/>
        <w:spacing w:line="225" w:lineRule="auto"/>
        <w:ind w:left="420" w:hanging="353"/>
        <w:rPr>
          <w:rFonts w:ascii="Symbol" w:hAnsi="Symbol" w:cs="Symbol"/>
          <w:kern w:val="0"/>
          <w:sz w:val="22"/>
        </w:rPr>
      </w:pPr>
      <w:r>
        <w:rPr>
          <w:rFonts w:ascii="Helvetica" w:hAnsi="Helvetica" w:cs="Helvetica"/>
          <w:kern w:val="0"/>
          <w:sz w:val="22"/>
        </w:rPr>
        <w:t xml:space="preserve">Connections: on screw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8"/>
        </w:numPr>
        <w:tabs>
          <w:tab w:val="clear" w:pos="720"/>
          <w:tab w:val="num" w:pos="420"/>
        </w:tabs>
        <w:overflowPunct w:val="0"/>
        <w:autoSpaceDE w:val="0"/>
        <w:autoSpaceDN w:val="0"/>
        <w:adjustRightInd w:val="0"/>
        <w:spacing w:line="222" w:lineRule="auto"/>
        <w:ind w:left="420" w:hanging="353"/>
        <w:rPr>
          <w:rFonts w:ascii="Symbol" w:hAnsi="Symbol" w:cs="Symbol"/>
          <w:kern w:val="0"/>
          <w:sz w:val="22"/>
        </w:rPr>
      </w:pPr>
      <w:r>
        <w:rPr>
          <w:rFonts w:ascii="Helvetica" w:hAnsi="Helvetica" w:cs="Helvetica"/>
          <w:kern w:val="0"/>
          <w:sz w:val="22"/>
        </w:rPr>
        <w:t xml:space="preserve">Dimensions: 24 (L) x 55 (H) x 53mm (P) </w:t>
      </w:r>
    </w:p>
    <w:p w:rsidR="00024CA8" w:rsidRDefault="00024CA8">
      <w:pPr>
        <w:autoSpaceDE w:val="0"/>
        <w:autoSpaceDN w:val="0"/>
        <w:adjustRightInd w:val="0"/>
        <w:spacing w:line="313"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1000"/>
        <w:gridCol w:w="4540"/>
        <w:gridCol w:w="3400"/>
        <w:gridCol w:w="860"/>
      </w:tblGrid>
      <w:tr w:rsidR="00024CA8">
        <w:trPr>
          <w:trHeight w:val="189"/>
        </w:trPr>
        <w:tc>
          <w:tcPr>
            <w:tcW w:w="1000" w:type="dxa"/>
            <w:tcBorders>
              <w:top w:val="nil"/>
              <w:left w:val="nil"/>
              <w:bottom w:val="single" w:sz="8" w:space="0" w:color="auto"/>
              <w:right w:val="nil"/>
            </w:tcBorders>
            <w:vAlign w:val="bottom"/>
          </w:tcPr>
          <w:p w:rsidR="00024CA8" w:rsidRDefault="005E7FDD">
            <w:pPr>
              <w:autoSpaceDE w:val="0"/>
              <w:autoSpaceDN w:val="0"/>
              <w:adjustRightInd w:val="0"/>
              <w:ind w:left="220"/>
              <w:jc w:val="left"/>
              <w:rPr>
                <w:rFonts w:ascii="Times New Roman" w:hAnsi="Times New Roman" w:cs="Times New Roman"/>
                <w:kern w:val="0"/>
                <w:sz w:val="24"/>
                <w:szCs w:val="24"/>
              </w:rPr>
            </w:pPr>
            <w:r>
              <w:rPr>
                <w:rFonts w:ascii="Helvetica" w:hAnsi="Helvetica" w:cs="Helvetica"/>
                <w:b/>
                <w:bCs/>
                <w:i/>
                <w:iCs/>
                <w:kern w:val="0"/>
                <w:sz w:val="16"/>
                <w:szCs w:val="16"/>
              </w:rPr>
              <w:t>Models</w:t>
            </w:r>
          </w:p>
        </w:tc>
        <w:tc>
          <w:tcPr>
            <w:tcW w:w="454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Function</w:t>
            </w:r>
          </w:p>
        </w:tc>
        <w:tc>
          <w:tcPr>
            <w:tcW w:w="340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Notes</w:t>
            </w:r>
          </w:p>
        </w:tc>
        <w:tc>
          <w:tcPr>
            <w:tcW w:w="86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Accuracy</w:t>
            </w:r>
          </w:p>
        </w:tc>
      </w:tr>
      <w:tr w:rsidR="00024CA8">
        <w:trPr>
          <w:trHeight w:val="231"/>
        </w:trPr>
        <w:tc>
          <w:tcPr>
            <w:tcW w:w="1000" w:type="dxa"/>
            <w:tcBorders>
              <w:top w:val="nil"/>
              <w:left w:val="single" w:sz="8" w:space="0" w:color="auto"/>
              <w:bottom w:val="nil"/>
              <w:right w:val="single" w:sz="8" w:space="0" w:color="auto"/>
            </w:tcBorders>
            <w:vAlign w:val="bottom"/>
          </w:tcPr>
          <w:p w:rsidR="00024CA8"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kern w:val="0"/>
                <w:sz w:val="18"/>
                <w:szCs w:val="18"/>
              </w:rPr>
              <w:t>1510-K</w:t>
            </w:r>
          </w:p>
        </w:tc>
        <w:tc>
          <w:tcPr>
            <w:tcW w:w="4540" w:type="dxa"/>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Voltmeter -999...+999mVdc</w:t>
            </w:r>
          </w:p>
        </w:tc>
        <w:tc>
          <w:tcPr>
            <w:tcW w:w="3400" w:type="dxa"/>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Suitable also for current measures via shunt</w:t>
            </w:r>
          </w:p>
        </w:tc>
        <w:tc>
          <w:tcPr>
            <w:tcW w:w="860" w:type="dxa"/>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0,5%</w:t>
            </w:r>
          </w:p>
        </w:tc>
      </w:tr>
      <w:tr w:rsidR="00024CA8">
        <w:trPr>
          <w:trHeight w:val="187"/>
        </w:trPr>
        <w:tc>
          <w:tcPr>
            <w:tcW w:w="100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45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340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(100A/100mV) with insulated Power Supply</w:t>
            </w:r>
          </w:p>
        </w:tc>
        <w:tc>
          <w:tcPr>
            <w:tcW w:w="8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r>
      <w:tr w:rsidR="00024CA8">
        <w:trPr>
          <w:trHeight w:val="257"/>
        </w:trPr>
        <w:tc>
          <w:tcPr>
            <w:tcW w:w="100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kern w:val="0"/>
                <w:sz w:val="18"/>
                <w:szCs w:val="18"/>
              </w:rPr>
              <w:t>1513-T</w:t>
            </w:r>
          </w:p>
        </w:tc>
        <w:tc>
          <w:tcPr>
            <w:tcW w:w="4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Voltmeter 0...100 Vdc</w:t>
            </w:r>
          </w:p>
        </w:tc>
        <w:tc>
          <w:tcPr>
            <w:tcW w:w="340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Direct measure</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0,5%</w:t>
            </w:r>
          </w:p>
        </w:tc>
      </w:tr>
      <w:tr w:rsidR="00024CA8">
        <w:trPr>
          <w:trHeight w:val="256"/>
        </w:trPr>
        <w:tc>
          <w:tcPr>
            <w:tcW w:w="100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kern w:val="0"/>
                <w:sz w:val="18"/>
                <w:szCs w:val="18"/>
              </w:rPr>
              <w:t>1524-T</w:t>
            </w:r>
          </w:p>
        </w:tc>
        <w:tc>
          <w:tcPr>
            <w:tcW w:w="4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Voltmeter 0...250 Vac (completed of TV AV0223)</w:t>
            </w:r>
          </w:p>
        </w:tc>
        <w:tc>
          <w:tcPr>
            <w:tcW w:w="340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With TV</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r>
      <w:tr w:rsidR="00024CA8">
        <w:trPr>
          <w:trHeight w:val="258"/>
        </w:trPr>
        <w:tc>
          <w:tcPr>
            <w:tcW w:w="100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kern w:val="0"/>
                <w:sz w:val="18"/>
                <w:szCs w:val="18"/>
              </w:rPr>
              <w:t>1535-K</w:t>
            </w:r>
          </w:p>
        </w:tc>
        <w:tc>
          <w:tcPr>
            <w:tcW w:w="4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Ammeter for SHUNT 60mV</w:t>
            </w:r>
          </w:p>
        </w:tc>
        <w:tc>
          <w:tcPr>
            <w:tcW w:w="340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With Shunt from 10/15/25/50/60 or multiplies</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0,5%</w:t>
            </w:r>
          </w:p>
        </w:tc>
      </w:tr>
      <w:tr w:rsidR="00024CA8">
        <w:trPr>
          <w:trHeight w:val="256"/>
        </w:trPr>
        <w:tc>
          <w:tcPr>
            <w:tcW w:w="100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kern w:val="0"/>
                <w:sz w:val="18"/>
                <w:szCs w:val="18"/>
              </w:rPr>
              <w:t>1545-T</w:t>
            </w:r>
          </w:p>
        </w:tc>
        <w:tc>
          <w:tcPr>
            <w:tcW w:w="4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Ammeter for TA / 5A</w:t>
            </w:r>
          </w:p>
        </w:tc>
        <w:tc>
          <w:tcPr>
            <w:tcW w:w="340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With TA from 50/100/150/250</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r>
      <w:tr w:rsidR="00024CA8">
        <w:trPr>
          <w:trHeight w:val="258"/>
        </w:trPr>
        <w:tc>
          <w:tcPr>
            <w:tcW w:w="100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kern w:val="0"/>
                <w:sz w:val="18"/>
                <w:szCs w:val="18"/>
              </w:rPr>
              <w:t>1569-T</w:t>
            </w:r>
          </w:p>
        </w:tc>
        <w:tc>
          <w:tcPr>
            <w:tcW w:w="4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Thermometer 0...99.9°C</w:t>
            </w:r>
          </w:p>
        </w:tc>
        <w:tc>
          <w:tcPr>
            <w:tcW w:w="340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To use only with AV0361probe</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0,5</w:t>
            </w:r>
          </w:p>
        </w:tc>
      </w:tr>
      <w:tr w:rsidR="00024CA8">
        <w:trPr>
          <w:trHeight w:val="256"/>
        </w:trPr>
        <w:tc>
          <w:tcPr>
            <w:tcW w:w="100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kern w:val="0"/>
                <w:sz w:val="18"/>
                <w:szCs w:val="18"/>
              </w:rPr>
              <w:t>1580-T</w:t>
            </w:r>
          </w:p>
        </w:tc>
        <w:tc>
          <w:tcPr>
            <w:tcW w:w="4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Process signals 0...10V - 0/4...20mA</w:t>
            </w:r>
          </w:p>
        </w:tc>
        <w:tc>
          <w:tcPr>
            <w:tcW w:w="340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Configurable to 0 and FS</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8"/>
                <w:szCs w:val="18"/>
              </w:rPr>
              <w:t>0,5</w:t>
            </w:r>
          </w:p>
        </w:tc>
      </w:tr>
      <w:tr w:rsidR="00024CA8">
        <w:trPr>
          <w:trHeight w:val="270"/>
        </w:trPr>
        <w:tc>
          <w:tcPr>
            <w:tcW w:w="100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kern w:val="0"/>
                <w:sz w:val="18"/>
                <w:szCs w:val="18"/>
              </w:rPr>
              <w:t>1588-K</w:t>
            </w:r>
          </w:p>
        </w:tc>
        <w:tc>
          <w:tcPr>
            <w:tcW w:w="4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Level/pressure signal for probes 0/10...180</w:t>
            </w:r>
            <w:r>
              <w:rPr>
                <w:rFonts w:ascii="Symbol" w:hAnsi="Symbol" w:cs="Symbol"/>
                <w:kern w:val="0"/>
                <w:sz w:val="18"/>
                <w:szCs w:val="18"/>
              </w:rPr>
              <w:t></w:t>
            </w:r>
          </w:p>
        </w:tc>
        <w:tc>
          <w:tcPr>
            <w:tcW w:w="340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Configurable to 0 and FS</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r>
      <w:tr w:rsidR="00024CA8">
        <w:trPr>
          <w:trHeight w:val="270"/>
        </w:trPr>
        <w:tc>
          <w:tcPr>
            <w:tcW w:w="100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200"/>
              <w:jc w:val="left"/>
              <w:rPr>
                <w:rFonts w:ascii="Times New Roman" w:hAnsi="Times New Roman" w:cs="Times New Roman"/>
                <w:kern w:val="0"/>
                <w:sz w:val="24"/>
                <w:szCs w:val="24"/>
              </w:rPr>
            </w:pPr>
            <w:r>
              <w:rPr>
                <w:rFonts w:ascii="Helvetica" w:hAnsi="Helvetica" w:cs="Helvetica"/>
                <w:b/>
                <w:bCs/>
                <w:kern w:val="0"/>
                <w:sz w:val="18"/>
                <w:szCs w:val="18"/>
              </w:rPr>
              <w:t>1589-K</w:t>
            </w:r>
          </w:p>
        </w:tc>
        <w:tc>
          <w:tcPr>
            <w:tcW w:w="4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Level/pressure signal for probes 240...33</w:t>
            </w:r>
            <w:r>
              <w:rPr>
                <w:rFonts w:ascii="Symbol" w:hAnsi="Symbol" w:cs="Symbol"/>
                <w:kern w:val="0"/>
                <w:sz w:val="18"/>
                <w:szCs w:val="18"/>
              </w:rPr>
              <w:t></w:t>
            </w:r>
          </w:p>
        </w:tc>
        <w:tc>
          <w:tcPr>
            <w:tcW w:w="340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Configurable to 0 and FS</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9"/>
                <w:kern w:val="0"/>
                <w:sz w:val="18"/>
                <w:szCs w:val="18"/>
              </w:rPr>
              <w:t>1%</w:t>
            </w:r>
          </w:p>
        </w:tc>
      </w:tr>
    </w:tbl>
    <w:p w:rsidR="00024CA8" w:rsidRDefault="00024CA8">
      <w:pPr>
        <w:autoSpaceDE w:val="0"/>
        <w:autoSpaceDN w:val="0"/>
        <w:adjustRightInd w:val="0"/>
        <w:spacing w:line="214" w:lineRule="exact"/>
        <w:jc w:val="left"/>
        <w:rPr>
          <w:rFonts w:ascii="Times New Roman" w:hAnsi="Times New Roman" w:cs="Times New Roman"/>
          <w:kern w:val="0"/>
          <w:sz w:val="24"/>
          <w:szCs w:val="24"/>
        </w:rPr>
      </w:pPr>
    </w:p>
    <w:tbl>
      <w:tblPr>
        <w:tblW w:w="0" w:type="auto"/>
        <w:tblLayout w:type="fixed"/>
        <w:tblCellMar>
          <w:left w:w="0" w:type="dxa"/>
          <w:right w:w="0" w:type="dxa"/>
        </w:tblCellMar>
        <w:tblLook w:val="0000"/>
      </w:tblPr>
      <w:tblGrid>
        <w:gridCol w:w="1280"/>
        <w:gridCol w:w="4260"/>
        <w:gridCol w:w="840"/>
        <w:gridCol w:w="3420"/>
      </w:tblGrid>
      <w:tr w:rsidR="00024CA8">
        <w:trPr>
          <w:trHeight w:val="189"/>
        </w:trPr>
        <w:tc>
          <w:tcPr>
            <w:tcW w:w="1280" w:type="dxa"/>
            <w:tcBorders>
              <w:top w:val="nil"/>
              <w:left w:val="nil"/>
              <w:bottom w:val="single" w:sz="8" w:space="0" w:color="auto"/>
              <w:right w:val="nil"/>
            </w:tcBorders>
            <w:vAlign w:val="bottom"/>
          </w:tcPr>
          <w:p w:rsidR="00024CA8" w:rsidRDefault="005E7FDD">
            <w:pPr>
              <w:autoSpaceDE w:val="0"/>
              <w:autoSpaceDN w:val="0"/>
              <w:adjustRightInd w:val="0"/>
              <w:ind w:left="340"/>
              <w:jc w:val="left"/>
              <w:rPr>
                <w:rFonts w:ascii="Times New Roman" w:hAnsi="Times New Roman" w:cs="Times New Roman"/>
                <w:kern w:val="0"/>
                <w:sz w:val="24"/>
                <w:szCs w:val="24"/>
              </w:rPr>
            </w:pPr>
            <w:r>
              <w:rPr>
                <w:rFonts w:ascii="Helvetica" w:hAnsi="Helvetica" w:cs="Helvetica"/>
                <w:b/>
                <w:bCs/>
                <w:i/>
                <w:iCs/>
                <w:kern w:val="0"/>
                <w:sz w:val="16"/>
                <w:szCs w:val="16"/>
              </w:rPr>
              <w:t>Options</w:t>
            </w:r>
          </w:p>
        </w:tc>
        <w:tc>
          <w:tcPr>
            <w:tcW w:w="426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Description</w:t>
            </w:r>
          </w:p>
        </w:tc>
        <w:tc>
          <w:tcPr>
            <w:tcW w:w="840" w:type="dxa"/>
            <w:tcBorders>
              <w:top w:val="nil"/>
              <w:left w:val="nil"/>
              <w:bottom w:val="single" w:sz="8" w:space="0" w:color="auto"/>
              <w:right w:val="nil"/>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6"/>
                <w:szCs w:val="16"/>
              </w:rPr>
              <w:t>Options</w:t>
            </w:r>
          </w:p>
        </w:tc>
        <w:tc>
          <w:tcPr>
            <w:tcW w:w="342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Description</w:t>
            </w:r>
          </w:p>
        </w:tc>
      </w:tr>
      <w:tr w:rsidR="00024CA8">
        <w:trPr>
          <w:trHeight w:val="278"/>
        </w:trPr>
        <w:tc>
          <w:tcPr>
            <w:tcW w:w="1280" w:type="dxa"/>
            <w:tcBorders>
              <w:top w:val="nil"/>
              <w:left w:val="single" w:sz="8" w:space="0" w:color="auto"/>
              <w:bottom w:val="nil"/>
              <w:right w:val="single" w:sz="8" w:space="0" w:color="auto"/>
            </w:tcBorders>
            <w:vAlign w:val="bottom"/>
          </w:tcPr>
          <w:p w:rsidR="00024CA8"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b/>
                <w:bCs/>
                <w:kern w:val="0"/>
                <w:sz w:val="18"/>
                <w:szCs w:val="18"/>
              </w:rPr>
              <w:t>AV0223</w:t>
            </w:r>
          </w:p>
        </w:tc>
        <w:tc>
          <w:tcPr>
            <w:tcW w:w="4260" w:type="dxa"/>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Transformer (TV) 240 / 24 Vac</w:t>
            </w:r>
          </w:p>
        </w:tc>
        <w:tc>
          <w:tcPr>
            <w:tcW w:w="840" w:type="dxa"/>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0"/>
                <w:kern w:val="0"/>
                <w:sz w:val="18"/>
                <w:szCs w:val="18"/>
              </w:rPr>
              <w:t>T</w:t>
            </w:r>
          </w:p>
        </w:tc>
        <w:tc>
          <w:tcPr>
            <w:tcW w:w="3420" w:type="dxa"/>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Power supply 10…30 Vdc, not</w:t>
            </w:r>
          </w:p>
        </w:tc>
      </w:tr>
      <w:tr w:rsidR="00024CA8">
        <w:trPr>
          <w:trHeight w:val="187"/>
        </w:trPr>
        <w:tc>
          <w:tcPr>
            <w:tcW w:w="128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42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3420" w:type="dxa"/>
            <w:tcBorders>
              <w:top w:val="nil"/>
              <w:left w:val="nil"/>
              <w:bottom w:val="single" w:sz="8" w:space="0" w:color="auto"/>
              <w:right w:val="single" w:sz="8" w:space="0" w:color="auto"/>
            </w:tcBorders>
            <w:vAlign w:val="bottom"/>
          </w:tcPr>
          <w:p w:rsidR="00024CA8" w:rsidRDefault="005E7FDD">
            <w:pPr>
              <w:autoSpaceDE w:val="0"/>
              <w:autoSpaceDN w:val="0"/>
              <w:adjustRightInd w:val="0"/>
              <w:spacing w:line="187" w:lineRule="exact"/>
              <w:ind w:left="100"/>
              <w:jc w:val="left"/>
              <w:rPr>
                <w:rFonts w:ascii="Times New Roman" w:hAnsi="Times New Roman" w:cs="Times New Roman"/>
                <w:kern w:val="0"/>
                <w:sz w:val="24"/>
                <w:szCs w:val="24"/>
              </w:rPr>
            </w:pPr>
            <w:r>
              <w:rPr>
                <w:rFonts w:ascii="Helvetica" w:hAnsi="Helvetica" w:cs="Helvetica"/>
                <w:kern w:val="0"/>
                <w:sz w:val="18"/>
                <w:szCs w:val="18"/>
              </w:rPr>
              <w:t>insulated (standard)</w:t>
            </w:r>
          </w:p>
        </w:tc>
      </w:tr>
      <w:tr w:rsidR="00024CA8">
        <w:trPr>
          <w:trHeight w:val="256"/>
        </w:trPr>
        <w:tc>
          <w:tcPr>
            <w:tcW w:w="12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b/>
                <w:bCs/>
                <w:kern w:val="0"/>
                <w:sz w:val="18"/>
                <w:szCs w:val="18"/>
              </w:rPr>
              <w:t>AV0385</w:t>
            </w:r>
          </w:p>
        </w:tc>
        <w:tc>
          <w:tcPr>
            <w:tcW w:w="426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Transformer 115 /24 Vac</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K</w:t>
            </w:r>
          </w:p>
        </w:tc>
        <w:tc>
          <w:tcPr>
            <w:tcW w:w="342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Power Supply 10…30 Vdc, insulated</w:t>
            </w:r>
          </w:p>
        </w:tc>
      </w:tr>
      <w:tr w:rsidR="00024CA8">
        <w:trPr>
          <w:trHeight w:val="256"/>
        </w:trPr>
        <w:tc>
          <w:tcPr>
            <w:tcW w:w="12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b/>
                <w:bCs/>
                <w:kern w:val="0"/>
                <w:sz w:val="18"/>
                <w:szCs w:val="18"/>
              </w:rPr>
              <w:t>AV0365</w:t>
            </w:r>
          </w:p>
        </w:tc>
        <w:tc>
          <w:tcPr>
            <w:tcW w:w="426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Performed adaptator 36x72mm (DIN</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8"/>
                <w:szCs w:val="18"/>
              </w:rPr>
              <w:t>45D</w:t>
            </w:r>
          </w:p>
        </w:tc>
        <w:tc>
          <w:tcPr>
            <w:tcW w:w="342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Green Display</w:t>
            </w:r>
          </w:p>
        </w:tc>
      </w:tr>
      <w:tr w:rsidR="00024CA8">
        <w:trPr>
          <w:trHeight w:val="258"/>
        </w:trPr>
        <w:tc>
          <w:tcPr>
            <w:tcW w:w="12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b/>
                <w:bCs/>
                <w:kern w:val="0"/>
                <w:sz w:val="18"/>
                <w:szCs w:val="18"/>
              </w:rPr>
              <w:t>AV0361</w:t>
            </w:r>
          </w:p>
        </w:tc>
        <w:tc>
          <w:tcPr>
            <w:tcW w:w="426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Temperature probe 0…100°C, con 1,5 m of cable</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6"/>
                <w:kern w:val="0"/>
                <w:sz w:val="18"/>
                <w:szCs w:val="18"/>
              </w:rPr>
              <w:t>45F</w:t>
            </w:r>
          </w:p>
        </w:tc>
        <w:tc>
          <w:tcPr>
            <w:tcW w:w="342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8"/>
                <w:szCs w:val="18"/>
              </w:rPr>
              <w:t>Blue Display</w:t>
            </w:r>
          </w:p>
        </w:tc>
      </w:tr>
    </w:tbl>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67" w:lineRule="exact"/>
        <w:jc w:val="left"/>
        <w:rPr>
          <w:rFonts w:ascii="Times New Roman" w:hAnsi="Times New Roman" w:cs="Times New Roman"/>
          <w:kern w:val="0"/>
          <w:sz w:val="24"/>
          <w:szCs w:val="24"/>
        </w:rPr>
      </w:pPr>
    </w:p>
    <w:p w:rsidR="00024CA8" w:rsidRDefault="005E7FDD">
      <w:pPr>
        <w:autoSpaceDE w:val="0"/>
        <w:autoSpaceDN w:val="0"/>
        <w:adjustRightInd w:val="0"/>
        <w:ind w:left="28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24</w:t>
      </w:r>
    </w:p>
    <w:p w:rsidR="00024CA8" w:rsidRDefault="00024CA8">
      <w:pPr>
        <w:autoSpaceDE w:val="0"/>
        <w:autoSpaceDN w:val="0"/>
        <w:adjustRightInd w:val="0"/>
        <w:jc w:val="left"/>
        <w:rPr>
          <w:rFonts w:ascii="Times New Roman" w:hAnsi="Times New Roman" w:cs="Times New Roman"/>
          <w:kern w:val="0"/>
          <w:sz w:val="24"/>
          <w:szCs w:val="24"/>
        </w:rPr>
        <w:sectPr w:rsidR="00024CA8">
          <w:pgSz w:w="11900" w:h="16840"/>
          <w:pgMar w:top="554" w:right="980" w:bottom="435" w:left="1140" w:header="720" w:footer="720" w:gutter="0"/>
          <w:cols w:space="720" w:equalWidth="0">
            <w:col w:w="9780"/>
          </w:cols>
          <w:noEndnote/>
        </w:sectPr>
      </w:pPr>
    </w:p>
    <w:p w:rsidR="00024CA8" w:rsidRDefault="005E7FDD">
      <w:pPr>
        <w:autoSpaceDE w:val="0"/>
        <w:autoSpaceDN w:val="0"/>
        <w:adjustRightInd w:val="0"/>
        <w:ind w:left="20"/>
        <w:jc w:val="left"/>
        <w:rPr>
          <w:rFonts w:ascii="Times New Roman" w:hAnsi="Times New Roman" w:cs="Times New Roman"/>
          <w:kern w:val="0"/>
          <w:sz w:val="24"/>
          <w:szCs w:val="24"/>
        </w:rPr>
      </w:pPr>
      <w:bookmarkStart w:id="8" w:name="page25"/>
      <w:bookmarkEnd w:id="8"/>
      <w:r>
        <w:rPr>
          <w:rFonts w:ascii="Helvetica" w:hAnsi="Helvetica" w:cs="Helvetica"/>
          <w:b/>
          <w:bCs/>
          <w:color w:val="0000FF"/>
          <w:kern w:val="0"/>
          <w:sz w:val="56"/>
          <w:szCs w:val="56"/>
        </w:rPr>
        <w:lastRenderedPageBreak/>
        <w:t>INDICATORS</w:t>
      </w:r>
    </w:p>
    <w:p w:rsidR="00024CA8"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42560" behindDoc="1" locked="0" layoutInCell="0" allowOverlap="1">
            <wp:simplePos x="0" y="0"/>
            <wp:positionH relativeFrom="column">
              <wp:posOffset>8255</wp:posOffset>
            </wp:positionH>
            <wp:positionV relativeFrom="paragraph">
              <wp:posOffset>-399415</wp:posOffset>
            </wp:positionV>
            <wp:extent cx="6211570" cy="909955"/>
            <wp:effectExtent l="19050" t="0" r="0" b="0"/>
            <wp:wrapNone/>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
                    <a:srcRect/>
                    <a:stretch>
                      <a:fillRect/>
                    </a:stretch>
                  </pic:blipFill>
                  <pic:spPr bwMode="auto">
                    <a:xfrm>
                      <a:off x="0" y="0"/>
                      <a:ext cx="6211570" cy="909955"/>
                    </a:xfrm>
                    <a:prstGeom prst="rect">
                      <a:avLst/>
                    </a:prstGeom>
                    <a:noFill/>
                  </pic:spPr>
                </pic:pic>
              </a:graphicData>
            </a:graphic>
          </wp:anchor>
        </w:drawing>
      </w:r>
    </w:p>
    <w:p w:rsidR="00024CA8"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FAST </w:t>
      </w:r>
      <w:r>
        <w:rPr>
          <w:rFonts w:ascii="Helvetica" w:hAnsi="Helvetica" w:cs="Helvetica"/>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Digital panel meters 3,5 digit</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43584" behindDoc="1" locked="0" layoutInCell="0" allowOverlap="1">
            <wp:simplePos x="0" y="0"/>
            <wp:positionH relativeFrom="column">
              <wp:posOffset>5284470</wp:posOffset>
            </wp:positionH>
            <wp:positionV relativeFrom="paragraph">
              <wp:posOffset>-258445</wp:posOffset>
            </wp:positionV>
            <wp:extent cx="158750" cy="307975"/>
            <wp:effectExtent l="19050" t="0" r="0" b="0"/>
            <wp:wrapNone/>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a:srcRect/>
                    <a:stretch>
                      <a:fillRect/>
                    </a:stretch>
                  </pic:blipFill>
                  <pic:spPr bwMode="auto">
                    <a:xfrm>
                      <a:off x="0" y="0"/>
                      <a:ext cx="158750" cy="307975"/>
                    </a:xfrm>
                    <a:prstGeom prst="rect">
                      <a:avLst/>
                    </a:prstGeom>
                    <a:noFill/>
                  </pic:spPr>
                </pic:pic>
              </a:graphicData>
            </a:graphic>
          </wp:anchor>
        </w:drawing>
      </w:r>
      <w:r>
        <w:rPr>
          <w:noProof/>
        </w:rPr>
        <w:drawing>
          <wp:anchor distT="0" distB="0" distL="114300" distR="114300" simplePos="0" relativeHeight="251844608" behindDoc="1" locked="0" layoutInCell="0" allowOverlap="1">
            <wp:simplePos x="0" y="0"/>
            <wp:positionH relativeFrom="column">
              <wp:posOffset>1951355</wp:posOffset>
            </wp:positionH>
            <wp:positionV relativeFrom="paragraph">
              <wp:posOffset>353695</wp:posOffset>
            </wp:positionV>
            <wp:extent cx="2339340" cy="1402080"/>
            <wp:effectExtent l="19050" t="0" r="3810" b="0"/>
            <wp:wrapNone/>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0"/>
                    <a:srcRect/>
                    <a:stretch>
                      <a:fillRect/>
                    </a:stretch>
                  </pic:blipFill>
                  <pic:spPr bwMode="auto">
                    <a:xfrm>
                      <a:off x="0" y="0"/>
                      <a:ext cx="2339340" cy="1402080"/>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96" w:lineRule="exact"/>
        <w:jc w:val="left"/>
        <w:rPr>
          <w:rFonts w:ascii="Times New Roman" w:hAnsi="Times New Roman" w:cs="Times New Roman"/>
          <w:kern w:val="0"/>
          <w:sz w:val="24"/>
          <w:szCs w:val="24"/>
        </w:rPr>
      </w:pPr>
    </w:p>
    <w:p w:rsidR="00024CA8" w:rsidRDefault="005E7FDD">
      <w:pPr>
        <w:autoSpaceDE w:val="0"/>
        <w:autoSpaceDN w:val="0"/>
        <w:adjustRightInd w:val="0"/>
        <w:ind w:left="20"/>
        <w:jc w:val="left"/>
        <w:rPr>
          <w:rFonts w:ascii="Times New Roman" w:hAnsi="Times New Roman" w:cs="Times New Roman"/>
          <w:kern w:val="0"/>
          <w:sz w:val="24"/>
          <w:szCs w:val="24"/>
        </w:rPr>
      </w:pPr>
      <w:r>
        <w:rPr>
          <w:rFonts w:ascii="Helvetica" w:hAnsi="Helvetica" w:cs="Helvetica"/>
          <w:b/>
          <w:bCs/>
          <w:kern w:val="0"/>
          <w:sz w:val="24"/>
          <w:szCs w:val="24"/>
        </w:rPr>
        <w:t>FAST 34, 3,5 digits digital signals, with red displays</w:t>
      </w:r>
    </w:p>
    <w:p w:rsidR="00024CA8" w:rsidRDefault="00024CA8">
      <w:pPr>
        <w:autoSpaceDE w:val="0"/>
        <w:autoSpaceDN w:val="0"/>
        <w:adjustRightInd w:val="0"/>
        <w:spacing w:line="9"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ind w:left="20" w:right="280"/>
        <w:jc w:val="left"/>
        <w:rPr>
          <w:rFonts w:ascii="Times New Roman" w:hAnsi="Times New Roman" w:cs="Times New Roman"/>
          <w:kern w:val="0"/>
          <w:sz w:val="24"/>
          <w:szCs w:val="24"/>
        </w:rPr>
      </w:pPr>
      <w:r>
        <w:rPr>
          <w:rFonts w:ascii="Helvetica" w:hAnsi="Helvetica" w:cs="Helvetica"/>
          <w:kern w:val="0"/>
          <w:sz w:val="22"/>
        </w:rPr>
        <w:t>Integration, accuracy, ruggedness, functionality and high quality standard are the main features of this line of digital indicators, well known by panel fitters.</w:t>
      </w:r>
    </w:p>
    <w:p w:rsidR="00024CA8" w:rsidRDefault="005E7FDD">
      <w:pPr>
        <w:autoSpaceDE w:val="0"/>
        <w:autoSpaceDN w:val="0"/>
        <w:adjustRightInd w:val="0"/>
        <w:spacing w:line="239" w:lineRule="auto"/>
        <w:ind w:left="20"/>
        <w:jc w:val="left"/>
        <w:rPr>
          <w:rFonts w:ascii="Times New Roman" w:hAnsi="Times New Roman" w:cs="Times New Roman"/>
          <w:kern w:val="0"/>
          <w:sz w:val="24"/>
          <w:szCs w:val="24"/>
        </w:rPr>
      </w:pPr>
      <w:r>
        <w:rPr>
          <w:rFonts w:ascii="Helvetica" w:hAnsi="Helvetica" w:cs="Helvetica"/>
          <w:kern w:val="0"/>
          <w:sz w:val="22"/>
        </w:rPr>
        <w:t>Available with one relay alarm threshold.</w:t>
      </w:r>
    </w:p>
    <w:p w:rsidR="00024CA8" w:rsidRDefault="00024CA8">
      <w:pPr>
        <w:autoSpaceDE w:val="0"/>
        <w:autoSpaceDN w:val="0"/>
        <w:adjustRightInd w:val="0"/>
        <w:spacing w:line="88" w:lineRule="exact"/>
        <w:jc w:val="left"/>
        <w:rPr>
          <w:rFonts w:ascii="Times New Roman" w:hAnsi="Times New Roman" w:cs="Times New Roman"/>
          <w:kern w:val="0"/>
          <w:sz w:val="24"/>
          <w:szCs w:val="24"/>
        </w:rPr>
      </w:pPr>
    </w:p>
    <w:p w:rsidR="00024CA8" w:rsidRDefault="005E7FDD">
      <w:pPr>
        <w:tabs>
          <w:tab w:val="left" w:pos="8840"/>
        </w:tabs>
        <w:autoSpaceDE w:val="0"/>
        <w:autoSpaceDN w:val="0"/>
        <w:adjustRightInd w:val="0"/>
        <w:ind w:left="8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r>
        <w:rPr>
          <w:rFonts w:ascii="Times New Roman" w:hAnsi="Times New Roman" w:cs="Times New Roman"/>
          <w:kern w:val="0"/>
          <w:sz w:val="24"/>
          <w:szCs w:val="24"/>
        </w:rPr>
        <w:tab/>
      </w:r>
      <w:r>
        <w:rPr>
          <w:rFonts w:ascii="Helvetica" w:hAnsi="Helvetica" w:cs="Helvetica"/>
          <w:b/>
          <w:bCs/>
          <w:i/>
          <w:iCs/>
          <w:kern w:val="0"/>
          <w:sz w:val="15"/>
          <w:szCs w:val="15"/>
        </w:rPr>
        <w:t>Application</w:t>
      </w:r>
    </w:p>
    <w:p w:rsidR="00024CA8" w:rsidRDefault="00024CA8">
      <w:pPr>
        <w:autoSpaceDE w:val="0"/>
        <w:autoSpaceDN w:val="0"/>
        <w:adjustRightInd w:val="0"/>
        <w:spacing w:line="74" w:lineRule="exact"/>
        <w:jc w:val="left"/>
        <w:rPr>
          <w:rFonts w:ascii="Times New Roman" w:hAnsi="Times New Roman" w:cs="Times New Roman"/>
          <w:kern w:val="0"/>
          <w:sz w:val="24"/>
          <w:szCs w:val="24"/>
        </w:rPr>
      </w:pPr>
      <w:r w:rsidRPr="00024CA8">
        <w:rPr>
          <w:noProof/>
        </w:rPr>
        <w:pict>
          <v:line id="_x0000_s1209" style="position:absolute;z-index:-251470848" from=".6pt,.6pt" to="489.6pt,.6pt" o:allowincell="f" strokeweight=".48pt"/>
        </w:pict>
      </w:r>
    </w:p>
    <w:p w:rsidR="00024CA8" w:rsidRDefault="005E7FDD">
      <w:pPr>
        <w:numPr>
          <w:ilvl w:val="0"/>
          <w:numId w:val="49"/>
        </w:numPr>
        <w:tabs>
          <w:tab w:val="clear" w:pos="720"/>
          <w:tab w:val="num" w:pos="440"/>
        </w:tabs>
        <w:overflowPunct w:val="0"/>
        <w:autoSpaceDE w:val="0"/>
        <w:autoSpaceDN w:val="0"/>
        <w:adjustRightInd w:val="0"/>
        <w:spacing w:line="239" w:lineRule="auto"/>
        <w:ind w:left="440" w:hanging="355"/>
        <w:rPr>
          <w:rFonts w:ascii="Symbol" w:hAnsi="Symbol" w:cs="Symbol"/>
          <w:kern w:val="0"/>
          <w:sz w:val="22"/>
        </w:rPr>
      </w:pPr>
      <w:r>
        <w:rPr>
          <w:rFonts w:ascii="Helvetica" w:hAnsi="Helvetica" w:cs="Helvetica"/>
          <w:kern w:val="0"/>
          <w:sz w:val="22"/>
        </w:rPr>
        <w:t xml:space="preserve">Display: 3.5 digit, 14.2 mm (0.56”) red LED’s </w:t>
      </w:r>
    </w:p>
    <w:p w:rsidR="00024CA8" w:rsidRDefault="00024CA8">
      <w:pPr>
        <w:autoSpaceDE w:val="0"/>
        <w:autoSpaceDN w:val="0"/>
        <w:adjustRightInd w:val="0"/>
        <w:spacing w:line="17" w:lineRule="exact"/>
        <w:jc w:val="left"/>
        <w:rPr>
          <w:rFonts w:ascii="Symbol" w:hAnsi="Symbol" w:cs="Symbol"/>
          <w:kern w:val="0"/>
          <w:sz w:val="22"/>
        </w:rPr>
      </w:pPr>
    </w:p>
    <w:p w:rsidR="00024CA8" w:rsidRDefault="005E7FDD">
      <w:pPr>
        <w:numPr>
          <w:ilvl w:val="0"/>
          <w:numId w:val="49"/>
        </w:numPr>
        <w:tabs>
          <w:tab w:val="clear" w:pos="720"/>
          <w:tab w:val="num" w:pos="440"/>
        </w:tabs>
        <w:overflowPunct w:val="0"/>
        <w:autoSpaceDE w:val="0"/>
        <w:autoSpaceDN w:val="0"/>
        <w:adjustRightInd w:val="0"/>
        <w:spacing w:line="222" w:lineRule="auto"/>
        <w:ind w:left="440" w:hanging="355"/>
        <w:rPr>
          <w:rFonts w:ascii="Symbol" w:hAnsi="Symbol" w:cs="Symbol"/>
          <w:kern w:val="0"/>
          <w:sz w:val="22"/>
        </w:rPr>
      </w:pPr>
      <w:r>
        <w:rPr>
          <w:rFonts w:ascii="Helvetica" w:hAnsi="Helvetica" w:cs="Helvetica"/>
          <w:kern w:val="0"/>
          <w:sz w:val="22"/>
        </w:rPr>
        <w:t xml:space="preserve">Polarity: automatic, only minus sign (-) </w:t>
      </w:r>
    </w:p>
    <w:p w:rsidR="00024CA8" w:rsidRDefault="00024CA8">
      <w:pPr>
        <w:autoSpaceDE w:val="0"/>
        <w:autoSpaceDN w:val="0"/>
        <w:adjustRightInd w:val="0"/>
        <w:spacing w:line="17" w:lineRule="exact"/>
        <w:jc w:val="left"/>
        <w:rPr>
          <w:rFonts w:ascii="Symbol" w:hAnsi="Symbol" w:cs="Symbol"/>
          <w:kern w:val="0"/>
          <w:sz w:val="22"/>
        </w:rPr>
      </w:pPr>
    </w:p>
    <w:p w:rsidR="00024CA8" w:rsidRDefault="005E7FDD">
      <w:pPr>
        <w:numPr>
          <w:ilvl w:val="0"/>
          <w:numId w:val="49"/>
        </w:numPr>
        <w:tabs>
          <w:tab w:val="clear" w:pos="720"/>
          <w:tab w:val="num" w:pos="440"/>
        </w:tabs>
        <w:overflowPunct w:val="0"/>
        <w:autoSpaceDE w:val="0"/>
        <w:autoSpaceDN w:val="0"/>
        <w:adjustRightInd w:val="0"/>
        <w:spacing w:line="225" w:lineRule="auto"/>
        <w:ind w:left="440" w:hanging="355"/>
        <w:rPr>
          <w:rFonts w:ascii="Symbol" w:hAnsi="Symbol" w:cs="Symbol"/>
          <w:kern w:val="0"/>
          <w:sz w:val="22"/>
        </w:rPr>
      </w:pPr>
      <w:r>
        <w:rPr>
          <w:rFonts w:ascii="Helvetica" w:hAnsi="Helvetica" w:cs="Helvetica"/>
          <w:kern w:val="0"/>
          <w:sz w:val="22"/>
        </w:rPr>
        <w:t xml:space="preserve">Decimal point: programmable by front panel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9"/>
        </w:numPr>
        <w:tabs>
          <w:tab w:val="clear" w:pos="720"/>
          <w:tab w:val="num" w:pos="440"/>
        </w:tabs>
        <w:overflowPunct w:val="0"/>
        <w:autoSpaceDE w:val="0"/>
        <w:autoSpaceDN w:val="0"/>
        <w:adjustRightInd w:val="0"/>
        <w:spacing w:line="225" w:lineRule="auto"/>
        <w:ind w:left="440" w:hanging="355"/>
        <w:rPr>
          <w:rFonts w:ascii="Symbol" w:hAnsi="Symbol" w:cs="Symbol"/>
          <w:kern w:val="0"/>
          <w:sz w:val="22"/>
        </w:rPr>
      </w:pPr>
      <w:r>
        <w:rPr>
          <w:rFonts w:ascii="Helvetica" w:hAnsi="Helvetica" w:cs="Helvetica"/>
          <w:kern w:val="0"/>
          <w:sz w:val="22"/>
        </w:rPr>
        <w:t xml:space="preserve">Reading update: 2.5 per second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9"/>
        </w:numPr>
        <w:tabs>
          <w:tab w:val="clear" w:pos="720"/>
          <w:tab w:val="num" w:pos="440"/>
        </w:tabs>
        <w:overflowPunct w:val="0"/>
        <w:autoSpaceDE w:val="0"/>
        <w:autoSpaceDN w:val="0"/>
        <w:adjustRightInd w:val="0"/>
        <w:spacing w:line="222" w:lineRule="auto"/>
        <w:ind w:left="440" w:hanging="355"/>
        <w:rPr>
          <w:rFonts w:ascii="Symbol" w:hAnsi="Symbol" w:cs="Symbol"/>
          <w:kern w:val="0"/>
          <w:sz w:val="22"/>
        </w:rPr>
      </w:pPr>
      <w:r>
        <w:rPr>
          <w:rFonts w:ascii="Helvetica" w:hAnsi="Helvetica" w:cs="Helvetica"/>
          <w:kern w:val="0"/>
          <w:sz w:val="22"/>
        </w:rPr>
        <w:t xml:space="preserve">Overrange indication: “1” positive, “-1” negative </w:t>
      </w:r>
    </w:p>
    <w:p w:rsidR="00024CA8" w:rsidRDefault="00024CA8">
      <w:pPr>
        <w:autoSpaceDE w:val="0"/>
        <w:autoSpaceDN w:val="0"/>
        <w:adjustRightInd w:val="0"/>
        <w:spacing w:line="17" w:lineRule="exact"/>
        <w:jc w:val="left"/>
        <w:rPr>
          <w:rFonts w:ascii="Symbol" w:hAnsi="Symbol" w:cs="Symbol"/>
          <w:kern w:val="0"/>
          <w:sz w:val="22"/>
        </w:rPr>
      </w:pPr>
    </w:p>
    <w:p w:rsidR="00024CA8" w:rsidRDefault="005E7FDD">
      <w:pPr>
        <w:numPr>
          <w:ilvl w:val="0"/>
          <w:numId w:val="49"/>
        </w:numPr>
        <w:tabs>
          <w:tab w:val="clear" w:pos="720"/>
          <w:tab w:val="num" w:pos="440"/>
        </w:tabs>
        <w:overflowPunct w:val="0"/>
        <w:autoSpaceDE w:val="0"/>
        <w:autoSpaceDN w:val="0"/>
        <w:adjustRightInd w:val="0"/>
        <w:spacing w:line="225" w:lineRule="auto"/>
        <w:ind w:left="440" w:hanging="355"/>
        <w:rPr>
          <w:rFonts w:ascii="Symbol" w:hAnsi="Symbol" w:cs="Symbol"/>
          <w:kern w:val="0"/>
          <w:sz w:val="22"/>
        </w:rPr>
      </w:pPr>
      <w:r>
        <w:rPr>
          <w:rFonts w:ascii="Helvetica" w:hAnsi="Helvetica" w:cs="Helvetica"/>
          <w:kern w:val="0"/>
          <w:sz w:val="22"/>
        </w:rPr>
        <w:t xml:space="preserve">One relay alarm output (SPDT): option (31)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9"/>
        </w:numPr>
        <w:tabs>
          <w:tab w:val="clear" w:pos="720"/>
          <w:tab w:val="num" w:pos="440"/>
        </w:tabs>
        <w:overflowPunct w:val="0"/>
        <w:autoSpaceDE w:val="0"/>
        <w:autoSpaceDN w:val="0"/>
        <w:adjustRightInd w:val="0"/>
        <w:spacing w:line="222" w:lineRule="auto"/>
        <w:ind w:left="440" w:hanging="355"/>
        <w:rPr>
          <w:rFonts w:ascii="Symbol" w:hAnsi="Symbol" w:cs="Symbol"/>
          <w:kern w:val="0"/>
          <w:sz w:val="22"/>
        </w:rPr>
      </w:pPr>
      <w:r>
        <w:rPr>
          <w:rFonts w:ascii="Helvetica" w:hAnsi="Helvetica" w:cs="Helvetica"/>
          <w:kern w:val="0"/>
          <w:sz w:val="22"/>
        </w:rPr>
        <w:t xml:space="preserve">Power consumption: 4 W </w:t>
      </w:r>
    </w:p>
    <w:p w:rsidR="00024CA8" w:rsidRDefault="00024CA8">
      <w:pPr>
        <w:autoSpaceDE w:val="0"/>
        <w:autoSpaceDN w:val="0"/>
        <w:adjustRightInd w:val="0"/>
        <w:spacing w:line="17" w:lineRule="exact"/>
        <w:jc w:val="left"/>
        <w:rPr>
          <w:rFonts w:ascii="Symbol" w:hAnsi="Symbol" w:cs="Symbol"/>
          <w:kern w:val="0"/>
          <w:sz w:val="22"/>
        </w:rPr>
      </w:pPr>
    </w:p>
    <w:p w:rsidR="00024CA8" w:rsidRDefault="005E7FDD">
      <w:pPr>
        <w:numPr>
          <w:ilvl w:val="0"/>
          <w:numId w:val="49"/>
        </w:numPr>
        <w:tabs>
          <w:tab w:val="clear" w:pos="720"/>
          <w:tab w:val="num" w:pos="440"/>
        </w:tabs>
        <w:overflowPunct w:val="0"/>
        <w:autoSpaceDE w:val="0"/>
        <w:autoSpaceDN w:val="0"/>
        <w:adjustRightInd w:val="0"/>
        <w:spacing w:line="225" w:lineRule="auto"/>
        <w:ind w:left="440" w:hanging="355"/>
        <w:rPr>
          <w:rFonts w:ascii="Symbol" w:hAnsi="Symbol" w:cs="Symbol"/>
          <w:kern w:val="0"/>
          <w:sz w:val="22"/>
        </w:rPr>
      </w:pPr>
      <w:r>
        <w:rPr>
          <w:rFonts w:ascii="Helvetica" w:hAnsi="Helvetica" w:cs="Helvetica"/>
          <w:kern w:val="0"/>
          <w:sz w:val="22"/>
        </w:rPr>
        <w:t xml:space="preserve">Conversion technique: dual slope integration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9"/>
        </w:numPr>
        <w:tabs>
          <w:tab w:val="clear" w:pos="720"/>
          <w:tab w:val="num" w:pos="440"/>
        </w:tabs>
        <w:overflowPunct w:val="0"/>
        <w:autoSpaceDE w:val="0"/>
        <w:autoSpaceDN w:val="0"/>
        <w:adjustRightInd w:val="0"/>
        <w:spacing w:line="225" w:lineRule="auto"/>
        <w:ind w:left="440" w:hanging="355"/>
        <w:rPr>
          <w:rFonts w:ascii="Symbol" w:hAnsi="Symbol" w:cs="Symbol"/>
          <w:kern w:val="0"/>
          <w:sz w:val="22"/>
        </w:rPr>
      </w:pPr>
      <w:r>
        <w:rPr>
          <w:rFonts w:ascii="Helvetica" w:hAnsi="Helvetica" w:cs="Helvetica"/>
          <w:kern w:val="0"/>
          <w:sz w:val="22"/>
        </w:rPr>
        <w:t xml:space="preserve">Connections: screws </w:t>
      </w:r>
    </w:p>
    <w:p w:rsidR="00024CA8" w:rsidRDefault="00024CA8">
      <w:pPr>
        <w:autoSpaceDE w:val="0"/>
        <w:autoSpaceDN w:val="0"/>
        <w:adjustRightInd w:val="0"/>
        <w:spacing w:line="16" w:lineRule="exact"/>
        <w:jc w:val="left"/>
        <w:rPr>
          <w:rFonts w:ascii="Symbol" w:hAnsi="Symbol" w:cs="Symbol"/>
          <w:kern w:val="0"/>
          <w:sz w:val="22"/>
        </w:rPr>
      </w:pPr>
    </w:p>
    <w:p w:rsidR="00024CA8" w:rsidRDefault="005E7FDD">
      <w:pPr>
        <w:numPr>
          <w:ilvl w:val="0"/>
          <w:numId w:val="49"/>
        </w:numPr>
        <w:tabs>
          <w:tab w:val="clear" w:pos="720"/>
          <w:tab w:val="num" w:pos="440"/>
        </w:tabs>
        <w:overflowPunct w:val="0"/>
        <w:autoSpaceDE w:val="0"/>
        <w:autoSpaceDN w:val="0"/>
        <w:adjustRightInd w:val="0"/>
        <w:spacing w:line="222" w:lineRule="auto"/>
        <w:ind w:left="440" w:hanging="355"/>
        <w:rPr>
          <w:rFonts w:ascii="Symbol" w:hAnsi="Symbol" w:cs="Symbol"/>
          <w:kern w:val="0"/>
          <w:sz w:val="22"/>
        </w:rPr>
      </w:pPr>
      <w:r>
        <w:rPr>
          <w:rFonts w:ascii="Helvetica" w:hAnsi="Helvetica" w:cs="Helvetica"/>
          <w:kern w:val="0"/>
          <w:sz w:val="22"/>
        </w:rPr>
        <w:t xml:space="preserve">Case: 36x72x81 mm, DIN 43700, black polycarbonate </w:t>
      </w:r>
    </w:p>
    <w:p w:rsidR="00024CA8" w:rsidRDefault="00024CA8">
      <w:pPr>
        <w:autoSpaceDE w:val="0"/>
        <w:autoSpaceDN w:val="0"/>
        <w:adjustRightInd w:val="0"/>
        <w:spacing w:line="17" w:lineRule="exact"/>
        <w:jc w:val="left"/>
        <w:rPr>
          <w:rFonts w:ascii="Symbol" w:hAnsi="Symbol" w:cs="Symbol"/>
          <w:kern w:val="0"/>
          <w:sz w:val="22"/>
        </w:rPr>
      </w:pPr>
    </w:p>
    <w:p w:rsidR="00024CA8" w:rsidRDefault="005E7FDD">
      <w:pPr>
        <w:numPr>
          <w:ilvl w:val="0"/>
          <w:numId w:val="49"/>
        </w:numPr>
        <w:tabs>
          <w:tab w:val="clear" w:pos="720"/>
          <w:tab w:val="num" w:pos="440"/>
        </w:tabs>
        <w:overflowPunct w:val="0"/>
        <w:autoSpaceDE w:val="0"/>
        <w:autoSpaceDN w:val="0"/>
        <w:adjustRightInd w:val="0"/>
        <w:spacing w:line="226" w:lineRule="auto"/>
        <w:ind w:left="440" w:hanging="355"/>
        <w:rPr>
          <w:rFonts w:ascii="Symbol" w:hAnsi="Symbol" w:cs="Symbol"/>
          <w:kern w:val="0"/>
          <w:sz w:val="20"/>
          <w:szCs w:val="20"/>
        </w:rPr>
      </w:pPr>
      <w:r>
        <w:rPr>
          <w:rFonts w:ascii="Helvetica" w:hAnsi="Helvetica" w:cs="Helvetica"/>
          <w:kern w:val="0"/>
          <w:sz w:val="22"/>
        </w:rPr>
        <w:t xml:space="preserve">Front protection class: IP40 </w:t>
      </w:r>
    </w:p>
    <w:p w:rsidR="00024CA8" w:rsidRDefault="00B6201C">
      <w:pPr>
        <w:autoSpaceDE w:val="0"/>
        <w:autoSpaceDN w:val="0"/>
        <w:adjustRightInd w:val="0"/>
        <w:spacing w:line="245" w:lineRule="exact"/>
        <w:jc w:val="left"/>
        <w:rPr>
          <w:rFonts w:ascii="Times New Roman" w:hAnsi="Times New Roman" w:cs="Times New Roman"/>
          <w:kern w:val="0"/>
          <w:sz w:val="24"/>
          <w:szCs w:val="24"/>
        </w:rPr>
      </w:pPr>
      <w:r>
        <w:rPr>
          <w:noProof/>
        </w:rPr>
        <w:drawing>
          <wp:anchor distT="0" distB="0" distL="114300" distR="114300" simplePos="0" relativeHeight="251846656" behindDoc="1" locked="0" layoutInCell="0" allowOverlap="1">
            <wp:simplePos x="0" y="0"/>
            <wp:positionH relativeFrom="column">
              <wp:posOffset>4659630</wp:posOffset>
            </wp:positionH>
            <wp:positionV relativeFrom="paragraph">
              <wp:posOffset>-1823720</wp:posOffset>
            </wp:positionV>
            <wp:extent cx="1517650" cy="1886585"/>
            <wp:effectExtent l="19050" t="0" r="6350" b="0"/>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1"/>
                    <a:srcRect/>
                    <a:stretch>
                      <a:fillRect/>
                    </a:stretch>
                  </pic:blipFill>
                  <pic:spPr bwMode="auto">
                    <a:xfrm>
                      <a:off x="0" y="0"/>
                      <a:ext cx="1517650" cy="1886585"/>
                    </a:xfrm>
                    <a:prstGeom prst="rect">
                      <a:avLst/>
                    </a:prstGeom>
                    <a:noFill/>
                  </pic:spPr>
                </pic:pic>
              </a:graphicData>
            </a:graphic>
          </wp:anchor>
        </w:drawing>
      </w:r>
    </w:p>
    <w:tbl>
      <w:tblPr>
        <w:tblW w:w="0" w:type="auto"/>
        <w:tblLayout w:type="fixed"/>
        <w:tblCellMar>
          <w:left w:w="0" w:type="dxa"/>
          <w:right w:w="0" w:type="dxa"/>
        </w:tblCellMar>
        <w:tblLook w:val="0000"/>
      </w:tblPr>
      <w:tblGrid>
        <w:gridCol w:w="880"/>
        <w:gridCol w:w="3540"/>
        <w:gridCol w:w="860"/>
        <w:gridCol w:w="1480"/>
        <w:gridCol w:w="1360"/>
        <w:gridCol w:w="840"/>
        <w:gridCol w:w="840"/>
      </w:tblGrid>
      <w:tr w:rsidR="00024CA8">
        <w:trPr>
          <w:trHeight w:val="191"/>
        </w:trPr>
        <w:tc>
          <w:tcPr>
            <w:tcW w:w="880" w:type="dxa"/>
            <w:tcBorders>
              <w:top w:val="nil"/>
              <w:left w:val="nil"/>
              <w:bottom w:val="single" w:sz="8" w:space="0" w:color="auto"/>
              <w:right w:val="nil"/>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kern w:val="0"/>
                <w:sz w:val="16"/>
                <w:szCs w:val="16"/>
              </w:rPr>
              <w:t>Models</w:t>
            </w:r>
          </w:p>
        </w:tc>
        <w:tc>
          <w:tcPr>
            <w:tcW w:w="354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Function</w:t>
            </w:r>
          </w:p>
        </w:tc>
        <w:tc>
          <w:tcPr>
            <w:tcW w:w="86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6"/>
                <w:szCs w:val="16"/>
              </w:rPr>
              <w:t>Notes</w:t>
            </w:r>
          </w:p>
        </w:tc>
        <w:tc>
          <w:tcPr>
            <w:tcW w:w="148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nil"/>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8"/>
                <w:kern w:val="0"/>
                <w:sz w:val="14"/>
                <w:szCs w:val="14"/>
              </w:rPr>
              <w:t>Accuracy</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3402</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Process signals 4…20 mAdc</w:t>
            </w:r>
          </w:p>
        </w:tc>
        <w:tc>
          <w:tcPr>
            <w:tcW w:w="234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Configurable reading: full scale</w:t>
            </w:r>
          </w:p>
        </w:tc>
        <w:tc>
          <w:tcPr>
            <w:tcW w:w="1360" w:type="dxa"/>
            <w:tcBorders>
              <w:top w:val="nil"/>
              <w:left w:val="nil"/>
              <w:bottom w:val="single" w:sz="8" w:space="0" w:color="auto"/>
              <w:right w:val="nil"/>
            </w:tcBorders>
            <w:vAlign w:val="bottom"/>
          </w:tcPr>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kern w:val="0"/>
                <w:sz w:val="16"/>
                <w:szCs w:val="16"/>
              </w:rPr>
              <w:t>0…1999 - Zero +/-</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right="360"/>
              <w:jc w:val="right"/>
              <w:rPr>
                <w:rFonts w:ascii="Times New Roman" w:hAnsi="Times New Roman" w:cs="Times New Roman"/>
                <w:kern w:val="0"/>
                <w:sz w:val="24"/>
                <w:szCs w:val="24"/>
              </w:rPr>
            </w:pPr>
            <w:r>
              <w:rPr>
                <w:rFonts w:ascii="Helvetica" w:hAnsi="Helvetica" w:cs="Helvetica"/>
                <w:kern w:val="0"/>
                <w:sz w:val="16"/>
                <w:szCs w:val="16"/>
              </w:rPr>
              <w:t>1000</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0,3%</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3403</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Custom input signal mAdc / Vdc</w:t>
            </w:r>
          </w:p>
        </w:tc>
        <w:tc>
          <w:tcPr>
            <w:tcW w:w="234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Configurable reading: full scale</w:t>
            </w:r>
          </w:p>
        </w:tc>
        <w:tc>
          <w:tcPr>
            <w:tcW w:w="1360" w:type="dxa"/>
            <w:tcBorders>
              <w:top w:val="nil"/>
              <w:left w:val="nil"/>
              <w:bottom w:val="single" w:sz="8" w:space="0" w:color="auto"/>
              <w:right w:val="nil"/>
            </w:tcBorders>
            <w:vAlign w:val="bottom"/>
          </w:tcPr>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kern w:val="0"/>
                <w:sz w:val="16"/>
                <w:szCs w:val="16"/>
              </w:rPr>
              <w:t>0…1999 - Zero +/-</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right="360"/>
              <w:jc w:val="right"/>
              <w:rPr>
                <w:rFonts w:ascii="Times New Roman" w:hAnsi="Times New Roman" w:cs="Times New Roman"/>
                <w:kern w:val="0"/>
                <w:sz w:val="24"/>
                <w:szCs w:val="24"/>
              </w:rPr>
            </w:pPr>
            <w:r>
              <w:rPr>
                <w:rFonts w:ascii="Helvetica" w:hAnsi="Helvetica" w:cs="Helvetica"/>
                <w:kern w:val="0"/>
                <w:sz w:val="16"/>
                <w:szCs w:val="16"/>
              </w:rPr>
              <w:t>1000</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0,3%</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3404</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Process signals 0…20 mAdc</w:t>
            </w:r>
          </w:p>
        </w:tc>
        <w:tc>
          <w:tcPr>
            <w:tcW w:w="234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Configurable reading: full scale</w:t>
            </w:r>
          </w:p>
        </w:tc>
        <w:tc>
          <w:tcPr>
            <w:tcW w:w="1360" w:type="dxa"/>
            <w:tcBorders>
              <w:top w:val="nil"/>
              <w:left w:val="nil"/>
              <w:bottom w:val="single" w:sz="8" w:space="0" w:color="auto"/>
              <w:right w:val="nil"/>
            </w:tcBorders>
            <w:vAlign w:val="bottom"/>
          </w:tcPr>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kern w:val="0"/>
                <w:sz w:val="16"/>
                <w:szCs w:val="16"/>
              </w:rPr>
              <w:t>0…1999 - Zero +/-</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right="360"/>
              <w:jc w:val="right"/>
              <w:rPr>
                <w:rFonts w:ascii="Times New Roman" w:hAnsi="Times New Roman" w:cs="Times New Roman"/>
                <w:kern w:val="0"/>
                <w:sz w:val="24"/>
                <w:szCs w:val="24"/>
              </w:rPr>
            </w:pPr>
            <w:r>
              <w:rPr>
                <w:rFonts w:ascii="Helvetica" w:hAnsi="Helvetica" w:cs="Helvetica"/>
                <w:kern w:val="0"/>
                <w:sz w:val="16"/>
                <w:szCs w:val="16"/>
              </w:rPr>
              <w:t>1000</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0,3%</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3407</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Process signals 0…10 Vdc</w:t>
            </w:r>
          </w:p>
        </w:tc>
        <w:tc>
          <w:tcPr>
            <w:tcW w:w="234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Configurable reading: full scale</w:t>
            </w:r>
          </w:p>
        </w:tc>
        <w:tc>
          <w:tcPr>
            <w:tcW w:w="1360" w:type="dxa"/>
            <w:tcBorders>
              <w:top w:val="nil"/>
              <w:left w:val="nil"/>
              <w:bottom w:val="single" w:sz="8" w:space="0" w:color="auto"/>
              <w:right w:val="nil"/>
            </w:tcBorders>
            <w:vAlign w:val="bottom"/>
          </w:tcPr>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kern w:val="0"/>
                <w:sz w:val="16"/>
                <w:szCs w:val="16"/>
              </w:rPr>
              <w:t>0…1999 - Zero +/-</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right="360"/>
              <w:jc w:val="right"/>
              <w:rPr>
                <w:rFonts w:ascii="Times New Roman" w:hAnsi="Times New Roman" w:cs="Times New Roman"/>
                <w:kern w:val="0"/>
                <w:sz w:val="24"/>
                <w:szCs w:val="24"/>
              </w:rPr>
            </w:pPr>
            <w:r>
              <w:rPr>
                <w:rFonts w:ascii="Helvetica" w:hAnsi="Helvetica" w:cs="Helvetica"/>
                <w:kern w:val="0"/>
                <w:sz w:val="16"/>
                <w:szCs w:val="16"/>
              </w:rPr>
              <w:t>1000</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0,3%</w:t>
            </w:r>
          </w:p>
        </w:tc>
      </w:tr>
      <w:tr w:rsidR="00024CA8">
        <w:trPr>
          <w:trHeight w:val="196"/>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3410</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-1999… +1999 mV</w:t>
            </w:r>
          </w:p>
        </w:tc>
        <w:tc>
          <w:tcPr>
            <w:tcW w:w="8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1480" w:type="dxa"/>
            <w:tcBorders>
              <w:top w:val="nil"/>
              <w:left w:val="nil"/>
              <w:bottom w:val="single" w:sz="8" w:space="0" w:color="auto"/>
              <w:right w:val="nil"/>
            </w:tcBorders>
            <w:vAlign w:val="bottom"/>
          </w:tcPr>
          <w:p w:rsidR="00024CA8" w:rsidRDefault="005E7FDD">
            <w:pPr>
              <w:autoSpaceDE w:val="0"/>
              <w:autoSpaceDN w:val="0"/>
              <w:adjustRightInd w:val="0"/>
              <w:jc w:val="right"/>
              <w:rPr>
                <w:rFonts w:ascii="Times New Roman" w:hAnsi="Times New Roman" w:cs="Times New Roman"/>
                <w:kern w:val="0"/>
                <w:sz w:val="24"/>
                <w:szCs w:val="24"/>
              </w:rPr>
            </w:pPr>
            <w:r>
              <w:rPr>
                <w:rFonts w:ascii="Helvetica" w:hAnsi="Helvetica" w:cs="Helvetica"/>
                <w:kern w:val="0"/>
                <w:sz w:val="16"/>
                <w:szCs w:val="16"/>
              </w:rPr>
              <w:t>---</w:t>
            </w: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0,2%</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3411</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-199.9… +199.9 mV</w:t>
            </w:r>
          </w:p>
        </w:tc>
        <w:tc>
          <w:tcPr>
            <w:tcW w:w="3700" w:type="dxa"/>
            <w:gridSpan w:val="3"/>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Direct measure or via shunt (type 100 A / 100 mV)</w:t>
            </w: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0,2%</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3412</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-19.99… +19.99 V</w:t>
            </w:r>
          </w:p>
        </w:tc>
        <w:tc>
          <w:tcPr>
            <w:tcW w:w="8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1480" w:type="dxa"/>
            <w:tcBorders>
              <w:top w:val="nil"/>
              <w:left w:val="nil"/>
              <w:bottom w:val="single" w:sz="8" w:space="0" w:color="auto"/>
              <w:right w:val="nil"/>
            </w:tcBorders>
            <w:vAlign w:val="bottom"/>
          </w:tcPr>
          <w:p w:rsidR="00024CA8" w:rsidRDefault="005E7FDD">
            <w:pPr>
              <w:autoSpaceDE w:val="0"/>
              <w:autoSpaceDN w:val="0"/>
              <w:adjustRightInd w:val="0"/>
              <w:jc w:val="right"/>
              <w:rPr>
                <w:rFonts w:ascii="Times New Roman" w:hAnsi="Times New Roman" w:cs="Times New Roman"/>
                <w:kern w:val="0"/>
                <w:sz w:val="24"/>
                <w:szCs w:val="24"/>
              </w:rPr>
            </w:pPr>
            <w:r>
              <w:rPr>
                <w:rFonts w:ascii="Helvetica" w:hAnsi="Helvetica" w:cs="Helvetica"/>
                <w:kern w:val="0"/>
                <w:sz w:val="16"/>
                <w:szCs w:val="16"/>
              </w:rPr>
              <w:t>---</w:t>
            </w: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0,2%</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3413</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-199.9… +199.9 V</w:t>
            </w:r>
          </w:p>
        </w:tc>
        <w:tc>
          <w:tcPr>
            <w:tcW w:w="8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1480" w:type="dxa"/>
            <w:tcBorders>
              <w:top w:val="nil"/>
              <w:left w:val="nil"/>
              <w:bottom w:val="single" w:sz="8" w:space="0" w:color="auto"/>
              <w:right w:val="nil"/>
            </w:tcBorders>
            <w:vAlign w:val="bottom"/>
          </w:tcPr>
          <w:p w:rsidR="00024CA8" w:rsidRDefault="005E7FDD">
            <w:pPr>
              <w:autoSpaceDE w:val="0"/>
              <w:autoSpaceDN w:val="0"/>
              <w:adjustRightInd w:val="0"/>
              <w:jc w:val="right"/>
              <w:rPr>
                <w:rFonts w:ascii="Times New Roman" w:hAnsi="Times New Roman" w:cs="Times New Roman"/>
                <w:kern w:val="0"/>
                <w:sz w:val="24"/>
                <w:szCs w:val="24"/>
              </w:rPr>
            </w:pPr>
            <w:r>
              <w:rPr>
                <w:rFonts w:ascii="Helvetica" w:hAnsi="Helvetica" w:cs="Helvetica"/>
                <w:kern w:val="0"/>
                <w:sz w:val="16"/>
                <w:szCs w:val="16"/>
              </w:rPr>
              <w:t>---</w:t>
            </w: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0,2%</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3414</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-500… +500 V</w:t>
            </w:r>
          </w:p>
        </w:tc>
        <w:tc>
          <w:tcPr>
            <w:tcW w:w="8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1480" w:type="dxa"/>
            <w:tcBorders>
              <w:top w:val="nil"/>
              <w:left w:val="nil"/>
              <w:bottom w:val="single" w:sz="8" w:space="0" w:color="auto"/>
              <w:right w:val="nil"/>
            </w:tcBorders>
            <w:vAlign w:val="bottom"/>
          </w:tcPr>
          <w:p w:rsidR="00024CA8" w:rsidRDefault="005E7FDD">
            <w:pPr>
              <w:autoSpaceDE w:val="0"/>
              <w:autoSpaceDN w:val="0"/>
              <w:adjustRightInd w:val="0"/>
              <w:jc w:val="right"/>
              <w:rPr>
                <w:rFonts w:ascii="Times New Roman" w:hAnsi="Times New Roman" w:cs="Times New Roman"/>
                <w:kern w:val="0"/>
                <w:sz w:val="24"/>
                <w:szCs w:val="24"/>
              </w:rPr>
            </w:pPr>
            <w:r>
              <w:rPr>
                <w:rFonts w:ascii="Helvetica" w:hAnsi="Helvetica" w:cs="Helvetica"/>
                <w:kern w:val="0"/>
                <w:sz w:val="16"/>
                <w:szCs w:val="16"/>
              </w:rPr>
              <w:t>---</w:t>
            </w: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0,2%</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3422</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Voltmeter 0…19.99 V</w:t>
            </w:r>
          </w:p>
        </w:tc>
        <w:tc>
          <w:tcPr>
            <w:tcW w:w="8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1480" w:type="dxa"/>
            <w:tcBorders>
              <w:top w:val="nil"/>
              <w:left w:val="nil"/>
              <w:bottom w:val="single" w:sz="8" w:space="0" w:color="auto"/>
              <w:right w:val="nil"/>
            </w:tcBorders>
            <w:vAlign w:val="bottom"/>
          </w:tcPr>
          <w:p w:rsidR="00024CA8" w:rsidRDefault="005E7FDD">
            <w:pPr>
              <w:autoSpaceDE w:val="0"/>
              <w:autoSpaceDN w:val="0"/>
              <w:adjustRightInd w:val="0"/>
              <w:jc w:val="right"/>
              <w:rPr>
                <w:rFonts w:ascii="Times New Roman" w:hAnsi="Times New Roman" w:cs="Times New Roman"/>
                <w:kern w:val="0"/>
                <w:sz w:val="24"/>
                <w:szCs w:val="24"/>
              </w:rPr>
            </w:pPr>
            <w:r>
              <w:rPr>
                <w:rFonts w:ascii="Helvetica" w:hAnsi="Helvetica" w:cs="Helvetica"/>
                <w:kern w:val="0"/>
                <w:sz w:val="16"/>
                <w:szCs w:val="16"/>
              </w:rPr>
              <w:t>---</w:t>
            </w: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0,5%</w:t>
            </w:r>
          </w:p>
        </w:tc>
      </w:tr>
      <w:tr w:rsidR="00024CA8">
        <w:trPr>
          <w:trHeight w:val="196"/>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3423</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Voltmeter 0…199.9 V</w:t>
            </w:r>
          </w:p>
        </w:tc>
        <w:tc>
          <w:tcPr>
            <w:tcW w:w="8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1480" w:type="dxa"/>
            <w:tcBorders>
              <w:top w:val="nil"/>
              <w:left w:val="nil"/>
              <w:bottom w:val="single" w:sz="8" w:space="0" w:color="auto"/>
              <w:right w:val="nil"/>
            </w:tcBorders>
            <w:vAlign w:val="bottom"/>
          </w:tcPr>
          <w:p w:rsidR="00024CA8" w:rsidRDefault="005E7FDD">
            <w:pPr>
              <w:autoSpaceDE w:val="0"/>
              <w:autoSpaceDN w:val="0"/>
              <w:adjustRightInd w:val="0"/>
              <w:jc w:val="right"/>
              <w:rPr>
                <w:rFonts w:ascii="Times New Roman" w:hAnsi="Times New Roman" w:cs="Times New Roman"/>
                <w:kern w:val="0"/>
                <w:sz w:val="24"/>
                <w:szCs w:val="24"/>
              </w:rPr>
            </w:pPr>
            <w:r>
              <w:rPr>
                <w:rFonts w:ascii="Helvetica" w:hAnsi="Helvetica" w:cs="Helvetica"/>
                <w:kern w:val="0"/>
                <w:sz w:val="16"/>
                <w:szCs w:val="16"/>
              </w:rPr>
              <w:t>---</w:t>
            </w: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0,5%</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3424</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Voltmeter for mains line voltage 0…500 Vac</w:t>
            </w:r>
          </w:p>
        </w:tc>
        <w:tc>
          <w:tcPr>
            <w:tcW w:w="8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1480" w:type="dxa"/>
            <w:tcBorders>
              <w:top w:val="nil"/>
              <w:left w:val="nil"/>
              <w:bottom w:val="single" w:sz="8" w:space="0" w:color="auto"/>
              <w:right w:val="nil"/>
            </w:tcBorders>
            <w:vAlign w:val="bottom"/>
          </w:tcPr>
          <w:p w:rsidR="00024CA8" w:rsidRDefault="005E7FDD">
            <w:pPr>
              <w:autoSpaceDE w:val="0"/>
              <w:autoSpaceDN w:val="0"/>
              <w:adjustRightInd w:val="0"/>
              <w:jc w:val="right"/>
              <w:rPr>
                <w:rFonts w:ascii="Times New Roman" w:hAnsi="Times New Roman" w:cs="Times New Roman"/>
                <w:kern w:val="0"/>
                <w:sz w:val="24"/>
                <w:szCs w:val="24"/>
              </w:rPr>
            </w:pPr>
            <w:r>
              <w:rPr>
                <w:rFonts w:ascii="Helvetica" w:hAnsi="Helvetica" w:cs="Helvetica"/>
                <w:kern w:val="0"/>
                <w:sz w:val="16"/>
                <w:szCs w:val="16"/>
              </w:rPr>
              <w:t>---</w:t>
            </w: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right="200"/>
              <w:jc w:val="right"/>
              <w:rPr>
                <w:rFonts w:ascii="Times New Roman" w:hAnsi="Times New Roman" w:cs="Times New Roman"/>
                <w:kern w:val="0"/>
                <w:sz w:val="24"/>
                <w:szCs w:val="24"/>
              </w:rPr>
            </w:pPr>
            <w:r>
              <w:rPr>
                <w:rFonts w:ascii="Helvetica" w:hAnsi="Helvetica" w:cs="Helvetica"/>
                <w:kern w:val="0"/>
                <w:sz w:val="16"/>
                <w:szCs w:val="16"/>
              </w:rPr>
              <w:t>0,5%</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3433</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Ammeter -199.9…+199.9 mA</w:t>
            </w:r>
          </w:p>
        </w:tc>
        <w:tc>
          <w:tcPr>
            <w:tcW w:w="8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1480" w:type="dxa"/>
            <w:tcBorders>
              <w:top w:val="nil"/>
              <w:left w:val="nil"/>
              <w:bottom w:val="single" w:sz="8" w:space="0" w:color="auto"/>
              <w:right w:val="nil"/>
            </w:tcBorders>
            <w:vAlign w:val="bottom"/>
          </w:tcPr>
          <w:p w:rsidR="00024CA8" w:rsidRDefault="005E7FDD">
            <w:pPr>
              <w:autoSpaceDE w:val="0"/>
              <w:autoSpaceDN w:val="0"/>
              <w:adjustRightInd w:val="0"/>
              <w:jc w:val="right"/>
              <w:rPr>
                <w:rFonts w:ascii="Times New Roman" w:hAnsi="Times New Roman" w:cs="Times New Roman"/>
                <w:kern w:val="0"/>
                <w:sz w:val="24"/>
                <w:szCs w:val="24"/>
              </w:rPr>
            </w:pPr>
            <w:r>
              <w:rPr>
                <w:rFonts w:ascii="Helvetica" w:hAnsi="Helvetica" w:cs="Helvetica"/>
                <w:kern w:val="0"/>
                <w:sz w:val="16"/>
                <w:szCs w:val="16"/>
              </w:rPr>
              <w:t>---</w:t>
            </w: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0,3%</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3434</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Ammeter -1.999…+1.999 A</w:t>
            </w:r>
          </w:p>
        </w:tc>
        <w:tc>
          <w:tcPr>
            <w:tcW w:w="8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1480" w:type="dxa"/>
            <w:tcBorders>
              <w:top w:val="nil"/>
              <w:left w:val="nil"/>
              <w:bottom w:val="single" w:sz="8" w:space="0" w:color="auto"/>
              <w:right w:val="nil"/>
            </w:tcBorders>
            <w:vAlign w:val="bottom"/>
          </w:tcPr>
          <w:p w:rsidR="00024CA8" w:rsidRDefault="005E7FDD">
            <w:pPr>
              <w:autoSpaceDE w:val="0"/>
              <w:autoSpaceDN w:val="0"/>
              <w:adjustRightInd w:val="0"/>
              <w:jc w:val="right"/>
              <w:rPr>
                <w:rFonts w:ascii="Times New Roman" w:hAnsi="Times New Roman" w:cs="Times New Roman"/>
                <w:kern w:val="0"/>
                <w:sz w:val="24"/>
                <w:szCs w:val="24"/>
              </w:rPr>
            </w:pPr>
            <w:r>
              <w:rPr>
                <w:rFonts w:ascii="Helvetica" w:hAnsi="Helvetica" w:cs="Helvetica"/>
                <w:kern w:val="0"/>
                <w:sz w:val="16"/>
                <w:szCs w:val="16"/>
              </w:rPr>
              <w:t>---</w:t>
            </w: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0,3%</w:t>
            </w:r>
          </w:p>
        </w:tc>
      </w:tr>
      <w:tr w:rsidR="00024CA8">
        <w:trPr>
          <w:trHeight w:val="192"/>
        </w:trPr>
        <w:tc>
          <w:tcPr>
            <w:tcW w:w="880" w:type="dxa"/>
            <w:tcBorders>
              <w:top w:val="nil"/>
              <w:left w:val="single" w:sz="8" w:space="0" w:color="auto"/>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3435</w:t>
            </w:r>
          </w:p>
        </w:tc>
        <w:tc>
          <w:tcPr>
            <w:tcW w:w="3540" w:type="dxa"/>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Ammeter via shunt 0…60 mVdc</w:t>
            </w:r>
          </w:p>
        </w:tc>
        <w:tc>
          <w:tcPr>
            <w:tcW w:w="4540" w:type="dxa"/>
            <w:gridSpan w:val="4"/>
            <w:tcBorders>
              <w:top w:val="nil"/>
              <w:left w:val="nil"/>
              <w:bottom w:val="nil"/>
              <w:right w:val="single" w:sz="8" w:space="0" w:color="auto"/>
            </w:tcBorders>
            <w:vAlign w:val="bottom"/>
          </w:tcPr>
          <w:p w:rsidR="00024CA8"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6"/>
                <w:szCs w:val="16"/>
              </w:rPr>
              <w:t>To be coupLED with s hunt of ratio 5-6-10-15-20-25 A and</w:t>
            </w:r>
          </w:p>
        </w:tc>
        <w:tc>
          <w:tcPr>
            <w:tcW w:w="840" w:type="dxa"/>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0,3%</w:t>
            </w:r>
          </w:p>
        </w:tc>
      </w:tr>
      <w:tr w:rsidR="00024CA8">
        <w:trPr>
          <w:trHeight w:val="187"/>
        </w:trPr>
        <w:tc>
          <w:tcPr>
            <w:tcW w:w="88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35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6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multiples</w:t>
            </w:r>
          </w:p>
        </w:tc>
        <w:tc>
          <w:tcPr>
            <w:tcW w:w="148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r>
      <w:tr w:rsidR="00024CA8">
        <w:trPr>
          <w:trHeight w:val="192"/>
        </w:trPr>
        <w:tc>
          <w:tcPr>
            <w:tcW w:w="880" w:type="dxa"/>
            <w:tcBorders>
              <w:top w:val="nil"/>
              <w:left w:val="single" w:sz="8" w:space="0" w:color="auto"/>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3445</w:t>
            </w:r>
          </w:p>
        </w:tc>
        <w:tc>
          <w:tcPr>
            <w:tcW w:w="3540" w:type="dxa"/>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Ammeter 0…5 Aac direct or via C.T.</w:t>
            </w:r>
          </w:p>
        </w:tc>
        <w:tc>
          <w:tcPr>
            <w:tcW w:w="4540" w:type="dxa"/>
            <w:gridSpan w:val="4"/>
            <w:tcBorders>
              <w:top w:val="nil"/>
              <w:left w:val="nil"/>
              <w:bottom w:val="nil"/>
              <w:right w:val="single" w:sz="8" w:space="0" w:color="auto"/>
            </w:tcBorders>
            <w:vAlign w:val="bottom"/>
          </w:tcPr>
          <w:p w:rsidR="00024CA8" w:rsidRDefault="005E7FDD">
            <w:pPr>
              <w:autoSpaceDE w:val="0"/>
              <w:autoSpaceDN w:val="0"/>
              <w:adjustRightInd w:val="0"/>
              <w:ind w:left="60"/>
              <w:jc w:val="left"/>
              <w:rPr>
                <w:rFonts w:ascii="Times New Roman" w:hAnsi="Times New Roman" w:cs="Times New Roman"/>
                <w:kern w:val="0"/>
                <w:sz w:val="24"/>
                <w:szCs w:val="24"/>
              </w:rPr>
            </w:pPr>
            <w:r>
              <w:rPr>
                <w:rFonts w:ascii="Helvetica" w:hAnsi="Helvetica" w:cs="Helvetica"/>
                <w:kern w:val="0"/>
                <w:sz w:val="16"/>
                <w:szCs w:val="16"/>
              </w:rPr>
              <w:t>To be coupLED with CT’s of ratio 5-6-10-15-20-25 A and</w:t>
            </w:r>
          </w:p>
        </w:tc>
        <w:tc>
          <w:tcPr>
            <w:tcW w:w="840" w:type="dxa"/>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0,5%</w:t>
            </w:r>
          </w:p>
        </w:tc>
      </w:tr>
      <w:tr w:rsidR="00024CA8">
        <w:trPr>
          <w:trHeight w:val="187"/>
        </w:trPr>
        <w:tc>
          <w:tcPr>
            <w:tcW w:w="88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35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6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multiples</w:t>
            </w:r>
          </w:p>
        </w:tc>
        <w:tc>
          <w:tcPr>
            <w:tcW w:w="148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3466</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Pt100 Thermometer -100,0…+199,9 °C</w:t>
            </w:r>
          </w:p>
        </w:tc>
        <w:tc>
          <w:tcPr>
            <w:tcW w:w="3700" w:type="dxa"/>
            <w:gridSpan w:val="3"/>
            <w:tcBorders>
              <w:top w:val="nil"/>
              <w:left w:val="nil"/>
              <w:bottom w:val="single" w:sz="8" w:space="0" w:color="auto"/>
              <w:right w:val="nil"/>
            </w:tcBorders>
            <w:vAlign w:val="bottom"/>
          </w:tcPr>
          <w:p w:rsidR="00024CA8" w:rsidRDefault="005E7FDD">
            <w:pPr>
              <w:autoSpaceDE w:val="0"/>
              <w:autoSpaceDN w:val="0"/>
              <w:adjustRightInd w:val="0"/>
              <w:ind w:left="40"/>
              <w:jc w:val="left"/>
              <w:rPr>
                <w:rFonts w:ascii="Times New Roman" w:hAnsi="Times New Roman" w:cs="Times New Roman"/>
                <w:kern w:val="0"/>
                <w:sz w:val="24"/>
                <w:szCs w:val="24"/>
              </w:rPr>
            </w:pPr>
            <w:r>
              <w:rPr>
                <w:rFonts w:ascii="Helvetica" w:hAnsi="Helvetica" w:cs="Helvetica"/>
                <w:kern w:val="0"/>
                <w:sz w:val="16"/>
                <w:szCs w:val="16"/>
              </w:rPr>
              <w:t>Temperature meas ure via 3-wire PT100 sensors</w:t>
            </w: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0,5%</w:t>
            </w: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3467</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Pt100 Thermometer -100…+650 °C</w:t>
            </w:r>
          </w:p>
        </w:tc>
        <w:tc>
          <w:tcPr>
            <w:tcW w:w="3700" w:type="dxa"/>
            <w:gridSpan w:val="3"/>
            <w:tcBorders>
              <w:top w:val="nil"/>
              <w:left w:val="nil"/>
              <w:bottom w:val="single" w:sz="8" w:space="0" w:color="auto"/>
              <w:right w:val="nil"/>
            </w:tcBorders>
            <w:vAlign w:val="bottom"/>
          </w:tcPr>
          <w:p w:rsidR="00024CA8" w:rsidRDefault="005E7FDD">
            <w:pPr>
              <w:autoSpaceDE w:val="0"/>
              <w:autoSpaceDN w:val="0"/>
              <w:adjustRightInd w:val="0"/>
              <w:ind w:left="40"/>
              <w:jc w:val="left"/>
              <w:rPr>
                <w:rFonts w:ascii="Times New Roman" w:hAnsi="Times New Roman" w:cs="Times New Roman"/>
                <w:kern w:val="0"/>
                <w:sz w:val="24"/>
                <w:szCs w:val="24"/>
              </w:rPr>
            </w:pPr>
            <w:r>
              <w:rPr>
                <w:rFonts w:ascii="Helvetica" w:hAnsi="Helvetica" w:cs="Helvetica"/>
                <w:kern w:val="0"/>
                <w:sz w:val="16"/>
                <w:szCs w:val="16"/>
              </w:rPr>
              <w:t>Temperature measure  via 3-wire PT100 sensors</w:t>
            </w: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0,5%</w:t>
            </w:r>
          </w:p>
        </w:tc>
      </w:tr>
      <w:tr w:rsidR="00024CA8">
        <w:trPr>
          <w:trHeight w:val="192"/>
        </w:trPr>
        <w:tc>
          <w:tcPr>
            <w:tcW w:w="880" w:type="dxa"/>
            <w:tcBorders>
              <w:top w:val="nil"/>
              <w:left w:val="single" w:sz="8" w:space="0" w:color="auto"/>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3485</w:t>
            </w:r>
          </w:p>
        </w:tc>
        <w:tc>
          <w:tcPr>
            <w:tcW w:w="3540" w:type="dxa"/>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Frequency meter / tachometer</w:t>
            </w:r>
          </w:p>
        </w:tc>
        <w:tc>
          <w:tcPr>
            <w:tcW w:w="4540" w:type="dxa"/>
            <w:gridSpan w:val="4"/>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Measures mains line frequency or rpm’s via pick-ups,</w:t>
            </w:r>
          </w:p>
        </w:tc>
        <w:tc>
          <w:tcPr>
            <w:tcW w:w="840" w:type="dxa"/>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kern w:val="0"/>
                <w:sz w:val="16"/>
                <w:szCs w:val="16"/>
              </w:rPr>
              <w:t>0,3%</w:t>
            </w:r>
          </w:p>
        </w:tc>
      </w:tr>
      <w:tr w:rsidR="00024CA8">
        <w:trPr>
          <w:trHeight w:val="185"/>
        </w:trPr>
        <w:tc>
          <w:tcPr>
            <w:tcW w:w="880" w:type="dxa"/>
            <w:tcBorders>
              <w:top w:val="nil"/>
              <w:left w:val="single" w:sz="8" w:space="0" w:color="auto"/>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3540" w:type="dxa"/>
            <w:tcBorders>
              <w:top w:val="nil"/>
              <w:left w:val="nil"/>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3700" w:type="dxa"/>
            <w:gridSpan w:val="3"/>
            <w:tcBorders>
              <w:top w:val="nil"/>
              <w:left w:val="nil"/>
              <w:bottom w:val="nil"/>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proximity sensors, optical and NPN/PNP sensors.</w:t>
            </w:r>
          </w:p>
        </w:tc>
        <w:tc>
          <w:tcPr>
            <w:tcW w:w="840" w:type="dxa"/>
            <w:tcBorders>
              <w:top w:val="nil"/>
              <w:left w:val="nil"/>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r>
      <w:tr w:rsidR="00024CA8">
        <w:trPr>
          <w:trHeight w:val="205"/>
        </w:trPr>
        <w:tc>
          <w:tcPr>
            <w:tcW w:w="88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35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234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Can power the sensors (5 Vdc)</w:t>
            </w: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r>
      <w:tr w:rsidR="00024CA8">
        <w:trPr>
          <w:trHeight w:val="263"/>
        </w:trPr>
        <w:tc>
          <w:tcPr>
            <w:tcW w:w="880" w:type="dxa"/>
            <w:tcBorders>
              <w:top w:val="nil"/>
              <w:left w:val="nil"/>
              <w:bottom w:val="single" w:sz="8" w:space="0" w:color="auto"/>
              <w:right w:val="nil"/>
            </w:tcBorders>
            <w:vAlign w:val="bottom"/>
          </w:tcPr>
          <w:p w:rsidR="00024CA8" w:rsidRDefault="005E7FDD">
            <w:pPr>
              <w:autoSpaceDE w:val="0"/>
              <w:autoSpaceDN w:val="0"/>
              <w:adjustRightInd w:val="0"/>
              <w:ind w:left="120"/>
              <w:jc w:val="left"/>
              <w:rPr>
                <w:rFonts w:ascii="Times New Roman" w:hAnsi="Times New Roman" w:cs="Times New Roman"/>
                <w:kern w:val="0"/>
                <w:sz w:val="24"/>
                <w:szCs w:val="24"/>
              </w:rPr>
            </w:pPr>
            <w:r>
              <w:rPr>
                <w:rFonts w:ascii="Helvetica" w:hAnsi="Helvetica" w:cs="Helvetica"/>
                <w:b/>
                <w:bCs/>
                <w:i/>
                <w:iCs/>
                <w:kern w:val="0"/>
                <w:sz w:val="14"/>
                <w:szCs w:val="14"/>
              </w:rPr>
              <w:t>Options</w:t>
            </w:r>
          </w:p>
        </w:tc>
        <w:tc>
          <w:tcPr>
            <w:tcW w:w="354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Description</w:t>
            </w:r>
          </w:p>
        </w:tc>
        <w:tc>
          <w:tcPr>
            <w:tcW w:w="86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Options</w:t>
            </w:r>
          </w:p>
        </w:tc>
        <w:tc>
          <w:tcPr>
            <w:tcW w:w="1480" w:type="dxa"/>
            <w:tcBorders>
              <w:top w:val="nil"/>
              <w:left w:val="nil"/>
              <w:bottom w:val="single" w:sz="8" w:space="0" w:color="auto"/>
              <w:right w:val="nil"/>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b/>
                <w:bCs/>
                <w:i/>
                <w:iCs/>
                <w:kern w:val="0"/>
                <w:sz w:val="14"/>
                <w:szCs w:val="14"/>
              </w:rPr>
              <w:t>Description</w:t>
            </w:r>
          </w:p>
        </w:tc>
        <w:tc>
          <w:tcPr>
            <w:tcW w:w="13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22"/>
              </w:rPr>
            </w:pP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22"/>
              </w:rPr>
            </w:pP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22"/>
              </w:rPr>
            </w:pP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A</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Power supply 230 Vac, 50/60 Hz (default)</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360"/>
              <w:jc w:val="left"/>
              <w:rPr>
                <w:rFonts w:ascii="Times New Roman" w:hAnsi="Times New Roman" w:cs="Times New Roman"/>
                <w:kern w:val="0"/>
                <w:sz w:val="24"/>
                <w:szCs w:val="24"/>
              </w:rPr>
            </w:pPr>
            <w:r>
              <w:rPr>
                <w:rFonts w:ascii="Helvetica" w:hAnsi="Helvetica" w:cs="Helvetica"/>
                <w:b/>
                <w:bCs/>
                <w:kern w:val="0"/>
                <w:sz w:val="16"/>
                <w:szCs w:val="16"/>
              </w:rPr>
              <w:t>H</w:t>
            </w:r>
          </w:p>
        </w:tc>
        <w:tc>
          <w:tcPr>
            <w:tcW w:w="2840" w:type="dxa"/>
            <w:gridSpan w:val="2"/>
            <w:tcBorders>
              <w:top w:val="nil"/>
              <w:left w:val="nil"/>
              <w:bottom w:val="single" w:sz="8" w:space="0" w:color="auto"/>
              <w:right w:val="nil"/>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Power supply +10...40 Vdc, isolated</w:t>
            </w: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B</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Power supply 110Vac ±10% - 50/60Hz</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320"/>
              <w:jc w:val="left"/>
              <w:rPr>
                <w:rFonts w:ascii="Times New Roman" w:hAnsi="Times New Roman" w:cs="Times New Roman"/>
                <w:kern w:val="0"/>
                <w:sz w:val="24"/>
                <w:szCs w:val="24"/>
              </w:rPr>
            </w:pPr>
            <w:r>
              <w:rPr>
                <w:rFonts w:ascii="Helvetica" w:hAnsi="Helvetica" w:cs="Helvetica"/>
                <w:b/>
                <w:bCs/>
                <w:kern w:val="0"/>
                <w:sz w:val="16"/>
                <w:szCs w:val="16"/>
              </w:rPr>
              <w:t>10</w:t>
            </w:r>
          </w:p>
        </w:tc>
        <w:tc>
          <w:tcPr>
            <w:tcW w:w="2840" w:type="dxa"/>
            <w:gridSpan w:val="2"/>
            <w:tcBorders>
              <w:top w:val="nil"/>
              <w:left w:val="nil"/>
              <w:bottom w:val="single" w:sz="8" w:space="0" w:color="auto"/>
              <w:right w:val="nil"/>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Custom configuration/setup</w:t>
            </w: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r>
      <w:tr w:rsidR="00024CA8">
        <w:trPr>
          <w:trHeight w:val="194"/>
        </w:trPr>
        <w:tc>
          <w:tcPr>
            <w:tcW w:w="88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C</w:t>
            </w:r>
          </w:p>
        </w:tc>
        <w:tc>
          <w:tcPr>
            <w:tcW w:w="354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Power supply 24Vac ±10% - 50/60Hz</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320"/>
              <w:jc w:val="left"/>
              <w:rPr>
                <w:rFonts w:ascii="Times New Roman" w:hAnsi="Times New Roman" w:cs="Times New Roman"/>
                <w:kern w:val="0"/>
                <w:sz w:val="24"/>
                <w:szCs w:val="24"/>
              </w:rPr>
            </w:pPr>
            <w:r>
              <w:rPr>
                <w:rFonts w:ascii="Helvetica" w:hAnsi="Helvetica" w:cs="Helvetica"/>
                <w:b/>
                <w:bCs/>
                <w:kern w:val="0"/>
                <w:sz w:val="16"/>
                <w:szCs w:val="16"/>
              </w:rPr>
              <w:t>31</w:t>
            </w:r>
          </w:p>
        </w:tc>
        <w:tc>
          <w:tcPr>
            <w:tcW w:w="2840" w:type="dxa"/>
            <w:gridSpan w:val="2"/>
            <w:tcBorders>
              <w:top w:val="nil"/>
              <w:left w:val="nil"/>
              <w:bottom w:val="single" w:sz="8" w:space="0" w:color="auto"/>
              <w:right w:val="nil"/>
            </w:tcBorders>
            <w:vAlign w:val="bottom"/>
          </w:tcPr>
          <w:p w:rsidR="00024CA8" w:rsidRDefault="005E7FDD">
            <w:pPr>
              <w:autoSpaceDE w:val="0"/>
              <w:autoSpaceDN w:val="0"/>
              <w:adjustRightInd w:val="0"/>
              <w:ind w:left="80"/>
              <w:jc w:val="left"/>
              <w:rPr>
                <w:rFonts w:ascii="Times New Roman" w:hAnsi="Times New Roman" w:cs="Times New Roman"/>
                <w:kern w:val="0"/>
                <w:sz w:val="24"/>
                <w:szCs w:val="24"/>
              </w:rPr>
            </w:pPr>
            <w:r>
              <w:rPr>
                <w:rFonts w:ascii="Helvetica" w:hAnsi="Helvetica" w:cs="Helvetica"/>
                <w:kern w:val="0"/>
                <w:sz w:val="16"/>
                <w:szCs w:val="16"/>
              </w:rPr>
              <w:t>One relay alarm output (SPDT):</w:t>
            </w: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r>
    </w:tbl>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73" w:lineRule="exact"/>
        <w:jc w:val="left"/>
        <w:rPr>
          <w:rFonts w:ascii="Times New Roman" w:hAnsi="Times New Roman" w:cs="Times New Roman"/>
          <w:kern w:val="0"/>
          <w:sz w:val="24"/>
          <w:szCs w:val="24"/>
        </w:rPr>
      </w:pPr>
    </w:p>
    <w:p w:rsidR="00024CA8" w:rsidRDefault="005E7FDD">
      <w:pPr>
        <w:autoSpaceDE w:val="0"/>
        <w:autoSpaceDN w:val="0"/>
        <w:adjustRightInd w:val="0"/>
        <w:ind w:left="300"/>
        <w:jc w:val="left"/>
        <w:rPr>
          <w:rFonts w:ascii="Times New Roman" w:hAnsi="Times New Roman" w:cs="Times New Roman"/>
          <w:kern w:val="0"/>
          <w:sz w:val="24"/>
          <w:szCs w:val="24"/>
        </w:rPr>
      </w:pPr>
      <w:r>
        <w:rPr>
          <w:rFonts w:ascii="Helvetica" w:hAnsi="Helvetica" w:cs="Helvetica"/>
          <w:color w:val="0070C0"/>
          <w:kern w:val="0"/>
          <w:sz w:val="16"/>
          <w:szCs w:val="16"/>
        </w:rPr>
        <w:t>Binding Union srl – via Cuorgnè, 21 – 10156 Torino – Italy – tel. +39.011.2625414 – Fax +39.011.2625428 –www.binding.it – 25</w:t>
      </w:r>
    </w:p>
    <w:p w:rsidR="00024CA8" w:rsidRDefault="00024CA8">
      <w:pPr>
        <w:autoSpaceDE w:val="0"/>
        <w:autoSpaceDN w:val="0"/>
        <w:adjustRightInd w:val="0"/>
        <w:jc w:val="left"/>
        <w:rPr>
          <w:rFonts w:ascii="Times New Roman" w:hAnsi="Times New Roman" w:cs="Times New Roman"/>
          <w:kern w:val="0"/>
          <w:sz w:val="24"/>
          <w:szCs w:val="24"/>
        </w:rPr>
        <w:sectPr w:rsidR="00024CA8">
          <w:pgSz w:w="11900" w:h="16840"/>
          <w:pgMar w:top="552" w:right="980" w:bottom="437" w:left="1120" w:header="720" w:footer="720" w:gutter="0"/>
          <w:cols w:space="720" w:equalWidth="0">
            <w:col w:w="9800"/>
          </w:cols>
          <w:noEndnote/>
        </w:sectPr>
      </w:pPr>
    </w:p>
    <w:p w:rsidR="00024CA8" w:rsidRDefault="005E7FDD">
      <w:pPr>
        <w:autoSpaceDE w:val="0"/>
        <w:autoSpaceDN w:val="0"/>
        <w:adjustRightInd w:val="0"/>
        <w:jc w:val="left"/>
        <w:rPr>
          <w:rFonts w:ascii="Times New Roman" w:hAnsi="Times New Roman" w:cs="Times New Roman"/>
          <w:kern w:val="0"/>
          <w:sz w:val="24"/>
          <w:szCs w:val="24"/>
        </w:rPr>
      </w:pPr>
      <w:bookmarkStart w:id="9" w:name="page26"/>
      <w:bookmarkEnd w:id="9"/>
      <w:r>
        <w:rPr>
          <w:rFonts w:ascii="Helvetica" w:hAnsi="Helvetica" w:cs="Helvetica"/>
          <w:b/>
          <w:bCs/>
          <w:color w:val="0000FF"/>
          <w:kern w:val="0"/>
          <w:sz w:val="56"/>
          <w:szCs w:val="56"/>
        </w:rPr>
        <w:lastRenderedPageBreak/>
        <w:t>INDICATORS</w:t>
      </w:r>
    </w:p>
    <w:p w:rsidR="00024CA8" w:rsidRDefault="00B6201C">
      <w:pPr>
        <w:autoSpaceDE w:val="0"/>
        <w:autoSpaceDN w:val="0"/>
        <w:adjustRightInd w:val="0"/>
        <w:spacing w:line="149" w:lineRule="exact"/>
        <w:jc w:val="left"/>
        <w:rPr>
          <w:rFonts w:ascii="Times New Roman" w:hAnsi="Times New Roman" w:cs="Times New Roman"/>
          <w:kern w:val="0"/>
          <w:sz w:val="24"/>
          <w:szCs w:val="24"/>
        </w:rPr>
      </w:pPr>
      <w:r>
        <w:rPr>
          <w:noProof/>
        </w:rPr>
        <w:drawing>
          <wp:anchor distT="0" distB="0" distL="114300" distR="114300" simplePos="0" relativeHeight="251847680" behindDoc="1" locked="0" layoutInCell="0" allowOverlap="1">
            <wp:simplePos x="0" y="0"/>
            <wp:positionH relativeFrom="column">
              <wp:posOffset>-2540</wp:posOffset>
            </wp:positionH>
            <wp:positionV relativeFrom="paragraph">
              <wp:posOffset>-399415</wp:posOffset>
            </wp:positionV>
            <wp:extent cx="6210300" cy="908050"/>
            <wp:effectExtent l="19050" t="0" r="0" b="0"/>
            <wp:wrapNone/>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
                    <a:srcRect/>
                    <a:stretch>
                      <a:fillRect/>
                    </a:stretch>
                  </pic:blipFill>
                  <pic:spPr bwMode="auto">
                    <a:xfrm>
                      <a:off x="0" y="0"/>
                      <a:ext cx="6210300" cy="908050"/>
                    </a:xfrm>
                    <a:prstGeom prst="rect">
                      <a:avLst/>
                    </a:prstGeom>
                    <a:noFill/>
                  </pic:spPr>
                </pic:pic>
              </a:graphicData>
            </a:graphic>
          </wp:anchor>
        </w:drawing>
      </w:r>
    </w:p>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color w:val="0000FF"/>
          <w:kern w:val="0"/>
          <w:sz w:val="36"/>
          <w:szCs w:val="36"/>
        </w:rPr>
        <w:t xml:space="preserve">METER </w:t>
      </w:r>
      <w:r>
        <w:rPr>
          <w:rFonts w:ascii="Helvetica" w:hAnsi="Helvetica" w:cs="Helvetica"/>
          <w:b/>
          <w:bCs/>
          <w:color w:val="0000FF"/>
          <w:kern w:val="0"/>
          <w:sz w:val="34"/>
          <w:szCs w:val="34"/>
        </w:rPr>
        <w:t>-</w:t>
      </w:r>
      <w:r>
        <w:rPr>
          <w:rFonts w:ascii="Helvetica" w:hAnsi="Helvetica" w:cs="Helvetica"/>
          <w:b/>
          <w:bCs/>
          <w:color w:val="0000FF"/>
          <w:kern w:val="0"/>
          <w:sz w:val="36"/>
          <w:szCs w:val="36"/>
        </w:rPr>
        <w:t xml:space="preserve"> </w:t>
      </w:r>
      <w:r>
        <w:rPr>
          <w:rFonts w:ascii="Helvetica" w:hAnsi="Helvetica" w:cs="Helvetica"/>
          <w:color w:val="0000FF"/>
          <w:kern w:val="0"/>
          <w:sz w:val="31"/>
          <w:szCs w:val="31"/>
        </w:rPr>
        <w:t>Digital panel meters 3,5 digit</w:t>
      </w:r>
    </w:p>
    <w:p w:rsidR="00024CA8" w:rsidRDefault="00B6201C">
      <w:pPr>
        <w:autoSpaceDE w:val="0"/>
        <w:autoSpaceDN w:val="0"/>
        <w:adjustRightInd w:val="0"/>
        <w:spacing w:line="200" w:lineRule="exact"/>
        <w:jc w:val="left"/>
        <w:rPr>
          <w:rFonts w:ascii="Times New Roman" w:hAnsi="Times New Roman" w:cs="Times New Roman"/>
          <w:kern w:val="0"/>
          <w:sz w:val="24"/>
          <w:szCs w:val="24"/>
        </w:rPr>
      </w:pPr>
      <w:r>
        <w:rPr>
          <w:noProof/>
        </w:rPr>
        <w:drawing>
          <wp:anchor distT="0" distB="0" distL="114300" distR="114300" simplePos="0" relativeHeight="251848704" behindDoc="1" locked="0" layoutInCell="0" allowOverlap="1">
            <wp:simplePos x="0" y="0"/>
            <wp:positionH relativeFrom="column">
              <wp:posOffset>5273040</wp:posOffset>
            </wp:positionH>
            <wp:positionV relativeFrom="paragraph">
              <wp:posOffset>-259715</wp:posOffset>
            </wp:positionV>
            <wp:extent cx="152400" cy="309245"/>
            <wp:effectExtent l="19050" t="0" r="0" b="0"/>
            <wp:wrapNone/>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srcRect/>
                    <a:stretch>
                      <a:fillRect/>
                    </a:stretch>
                  </pic:blipFill>
                  <pic:spPr bwMode="auto">
                    <a:xfrm>
                      <a:off x="0" y="0"/>
                      <a:ext cx="152400" cy="309245"/>
                    </a:xfrm>
                    <a:prstGeom prst="rect">
                      <a:avLst/>
                    </a:prstGeom>
                    <a:noFill/>
                  </pic:spPr>
                </pic:pic>
              </a:graphicData>
            </a:graphic>
          </wp:anchor>
        </w:drawing>
      </w:r>
      <w:r>
        <w:rPr>
          <w:noProof/>
        </w:rPr>
        <w:drawing>
          <wp:anchor distT="0" distB="0" distL="114300" distR="114300" simplePos="0" relativeHeight="251849728" behindDoc="1" locked="0" layoutInCell="0" allowOverlap="1">
            <wp:simplePos x="0" y="0"/>
            <wp:positionH relativeFrom="column">
              <wp:posOffset>1883410</wp:posOffset>
            </wp:positionH>
            <wp:positionV relativeFrom="paragraph">
              <wp:posOffset>323215</wp:posOffset>
            </wp:positionV>
            <wp:extent cx="2342515" cy="1639570"/>
            <wp:effectExtent l="19050" t="0" r="635" b="0"/>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2"/>
                    <a:srcRect/>
                    <a:stretch>
                      <a:fillRect/>
                    </a:stretch>
                  </pic:blipFill>
                  <pic:spPr bwMode="auto">
                    <a:xfrm>
                      <a:off x="0" y="0"/>
                      <a:ext cx="2342515" cy="1639570"/>
                    </a:xfrm>
                    <a:prstGeom prst="rect">
                      <a:avLst/>
                    </a:prstGeom>
                    <a:noFill/>
                  </pic:spPr>
                </pic:pic>
              </a:graphicData>
            </a:graphic>
          </wp:anchor>
        </w:drawing>
      </w: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223" w:lineRule="exact"/>
        <w:jc w:val="left"/>
        <w:rPr>
          <w:rFonts w:ascii="Times New Roman" w:hAnsi="Times New Roman" w:cs="Times New Roman"/>
          <w:kern w:val="0"/>
          <w:sz w:val="24"/>
          <w:szCs w:val="24"/>
        </w:rPr>
      </w:pPr>
    </w:p>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b/>
          <w:bCs/>
          <w:kern w:val="0"/>
          <w:sz w:val="24"/>
          <w:szCs w:val="24"/>
        </w:rPr>
        <w:t>METER - Digital panel meters 3,5 digit</w:t>
      </w:r>
    </w:p>
    <w:p w:rsidR="00024CA8" w:rsidRDefault="00024CA8">
      <w:pPr>
        <w:autoSpaceDE w:val="0"/>
        <w:autoSpaceDN w:val="0"/>
        <w:adjustRightInd w:val="0"/>
        <w:spacing w:line="9" w:lineRule="exact"/>
        <w:jc w:val="left"/>
        <w:rPr>
          <w:rFonts w:ascii="Times New Roman" w:hAnsi="Times New Roman" w:cs="Times New Roman"/>
          <w:kern w:val="0"/>
          <w:sz w:val="24"/>
          <w:szCs w:val="24"/>
        </w:rPr>
      </w:pPr>
    </w:p>
    <w:p w:rsidR="00024CA8" w:rsidRDefault="005E7FDD">
      <w:pPr>
        <w:overflowPunct w:val="0"/>
        <w:autoSpaceDE w:val="0"/>
        <w:autoSpaceDN w:val="0"/>
        <w:adjustRightInd w:val="0"/>
        <w:ind w:right="180"/>
        <w:jc w:val="left"/>
        <w:rPr>
          <w:rFonts w:ascii="Times New Roman" w:hAnsi="Times New Roman" w:cs="Times New Roman"/>
          <w:kern w:val="0"/>
          <w:sz w:val="24"/>
          <w:szCs w:val="24"/>
        </w:rPr>
      </w:pPr>
      <w:r>
        <w:rPr>
          <w:rFonts w:ascii="Helvetica" w:hAnsi="Helvetica" w:cs="Helvetica"/>
          <w:kern w:val="0"/>
          <w:sz w:val="22"/>
        </w:rPr>
        <w:t>Integration, accuracy, ruggedness, functionality and high quality standards are the main features of this line of digital indicators, well known by panel fitters. Wide range of options and possible configurations (some of which can be done in the fiel d).</w:t>
      </w:r>
    </w:p>
    <w:p w:rsidR="00024CA8" w:rsidRDefault="00024CA8">
      <w:pPr>
        <w:autoSpaceDE w:val="0"/>
        <w:autoSpaceDN w:val="0"/>
        <w:adjustRightInd w:val="0"/>
        <w:spacing w:line="63" w:lineRule="exact"/>
        <w:jc w:val="left"/>
        <w:rPr>
          <w:rFonts w:ascii="Times New Roman" w:hAnsi="Times New Roman" w:cs="Times New Roman"/>
          <w:kern w:val="0"/>
          <w:sz w:val="24"/>
          <w:szCs w:val="24"/>
        </w:rPr>
      </w:pPr>
    </w:p>
    <w:p w:rsidR="00024CA8" w:rsidRDefault="005E7FDD">
      <w:pPr>
        <w:tabs>
          <w:tab w:val="left" w:pos="8820"/>
        </w:tabs>
        <w:autoSpaceDE w:val="0"/>
        <w:autoSpaceDN w:val="0"/>
        <w:adjustRightInd w:val="0"/>
        <w:ind w:left="60"/>
        <w:jc w:val="left"/>
        <w:rPr>
          <w:rFonts w:ascii="Times New Roman" w:hAnsi="Times New Roman" w:cs="Times New Roman"/>
          <w:kern w:val="0"/>
          <w:sz w:val="24"/>
          <w:szCs w:val="24"/>
        </w:rPr>
      </w:pPr>
      <w:r>
        <w:rPr>
          <w:rFonts w:ascii="Helvetica" w:hAnsi="Helvetica" w:cs="Helvetica"/>
          <w:b/>
          <w:bCs/>
          <w:i/>
          <w:iCs/>
          <w:kern w:val="0"/>
          <w:sz w:val="16"/>
          <w:szCs w:val="16"/>
        </w:rPr>
        <w:t>Technical specifications</w:t>
      </w:r>
      <w:r>
        <w:rPr>
          <w:rFonts w:ascii="Times New Roman" w:hAnsi="Times New Roman" w:cs="Times New Roman"/>
          <w:kern w:val="0"/>
          <w:sz w:val="24"/>
          <w:szCs w:val="24"/>
        </w:rPr>
        <w:tab/>
      </w:r>
      <w:r>
        <w:rPr>
          <w:rFonts w:ascii="Helvetica" w:hAnsi="Helvetica" w:cs="Helvetica"/>
          <w:b/>
          <w:bCs/>
          <w:i/>
          <w:iCs/>
          <w:kern w:val="0"/>
          <w:sz w:val="15"/>
          <w:szCs w:val="15"/>
        </w:rPr>
        <w:t>Application</w:t>
      </w:r>
    </w:p>
    <w:p w:rsidR="00024CA8" w:rsidRDefault="00024CA8">
      <w:pPr>
        <w:autoSpaceDE w:val="0"/>
        <w:autoSpaceDN w:val="0"/>
        <w:adjustRightInd w:val="0"/>
        <w:spacing w:line="56" w:lineRule="exact"/>
        <w:jc w:val="left"/>
        <w:rPr>
          <w:rFonts w:ascii="Times New Roman" w:hAnsi="Times New Roman" w:cs="Times New Roman"/>
          <w:kern w:val="0"/>
          <w:sz w:val="24"/>
          <w:szCs w:val="24"/>
        </w:rPr>
      </w:pPr>
      <w:r w:rsidRPr="00024CA8">
        <w:rPr>
          <w:noProof/>
        </w:rPr>
        <w:pict>
          <v:line id="_x0000_s1214" style="position:absolute;z-index:-251465728" from="-.2pt,.6pt" to="488.75pt,.6pt" o:allowincell="f" strokeweight=".16931mm"/>
        </w:pict>
      </w:r>
    </w:p>
    <w:p w:rsidR="00024CA8" w:rsidRDefault="005E7FDD">
      <w:pPr>
        <w:numPr>
          <w:ilvl w:val="0"/>
          <w:numId w:val="50"/>
        </w:numPr>
        <w:tabs>
          <w:tab w:val="clear" w:pos="720"/>
          <w:tab w:val="num" w:pos="420"/>
        </w:tabs>
        <w:overflowPunct w:val="0"/>
        <w:autoSpaceDE w:val="0"/>
        <w:autoSpaceDN w:val="0"/>
        <w:adjustRightInd w:val="0"/>
        <w:ind w:left="420" w:hanging="358"/>
        <w:rPr>
          <w:rFonts w:ascii="Symbol" w:hAnsi="Symbol" w:cs="Symbol"/>
          <w:kern w:val="0"/>
          <w:sz w:val="20"/>
          <w:szCs w:val="20"/>
        </w:rPr>
      </w:pPr>
      <w:r>
        <w:rPr>
          <w:rFonts w:ascii="Helvetica" w:hAnsi="Helvetica" w:cs="Helvetica"/>
          <w:kern w:val="0"/>
          <w:sz w:val="20"/>
          <w:szCs w:val="20"/>
        </w:rPr>
        <w:t xml:space="preserve">Display: 3.5 digit, 14.2 mm (0.56”) red LED’s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50"/>
        </w:numPr>
        <w:tabs>
          <w:tab w:val="clear" w:pos="720"/>
          <w:tab w:val="num" w:pos="420"/>
        </w:tabs>
        <w:overflowPunct w:val="0"/>
        <w:autoSpaceDE w:val="0"/>
        <w:autoSpaceDN w:val="0"/>
        <w:adjustRightInd w:val="0"/>
        <w:spacing w:line="223" w:lineRule="auto"/>
        <w:ind w:left="420" w:hanging="353"/>
        <w:rPr>
          <w:rFonts w:ascii="Symbol" w:hAnsi="Symbol" w:cs="Symbol"/>
          <w:kern w:val="0"/>
          <w:sz w:val="20"/>
          <w:szCs w:val="20"/>
        </w:rPr>
      </w:pPr>
      <w:r>
        <w:rPr>
          <w:rFonts w:ascii="Helvetica" w:hAnsi="Helvetica" w:cs="Helvetica"/>
          <w:kern w:val="0"/>
          <w:sz w:val="20"/>
          <w:szCs w:val="20"/>
        </w:rPr>
        <w:t xml:space="preserve">Polarity: automatic, only minus sign (-)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50"/>
        </w:numPr>
        <w:tabs>
          <w:tab w:val="clear" w:pos="720"/>
          <w:tab w:val="num" w:pos="420"/>
        </w:tabs>
        <w:overflowPunct w:val="0"/>
        <w:autoSpaceDE w:val="0"/>
        <w:autoSpaceDN w:val="0"/>
        <w:adjustRightInd w:val="0"/>
        <w:spacing w:line="223" w:lineRule="auto"/>
        <w:ind w:left="420" w:hanging="353"/>
        <w:rPr>
          <w:rFonts w:ascii="Symbol" w:hAnsi="Symbol" w:cs="Symbol"/>
          <w:kern w:val="0"/>
          <w:sz w:val="20"/>
          <w:szCs w:val="20"/>
        </w:rPr>
      </w:pPr>
      <w:r>
        <w:rPr>
          <w:rFonts w:ascii="Helvetica" w:hAnsi="Helvetica" w:cs="Helvetica"/>
          <w:kern w:val="0"/>
          <w:sz w:val="20"/>
          <w:szCs w:val="20"/>
        </w:rPr>
        <w:t xml:space="preserve">Decimal point: programmable by front panel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50"/>
        </w:numPr>
        <w:tabs>
          <w:tab w:val="clear" w:pos="720"/>
          <w:tab w:val="num" w:pos="420"/>
        </w:tabs>
        <w:overflowPunct w:val="0"/>
        <w:autoSpaceDE w:val="0"/>
        <w:autoSpaceDN w:val="0"/>
        <w:adjustRightInd w:val="0"/>
        <w:spacing w:line="226" w:lineRule="auto"/>
        <w:ind w:left="420" w:hanging="353"/>
        <w:rPr>
          <w:rFonts w:ascii="Symbol" w:hAnsi="Symbol" w:cs="Symbol"/>
          <w:kern w:val="0"/>
          <w:sz w:val="20"/>
          <w:szCs w:val="20"/>
        </w:rPr>
      </w:pPr>
      <w:r>
        <w:rPr>
          <w:rFonts w:ascii="Helvetica" w:hAnsi="Helvetica" w:cs="Helvetica"/>
          <w:kern w:val="0"/>
          <w:sz w:val="20"/>
          <w:szCs w:val="20"/>
        </w:rPr>
        <w:t xml:space="preserve">Reading update: 2.5 per second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50"/>
        </w:numPr>
        <w:tabs>
          <w:tab w:val="clear" w:pos="720"/>
          <w:tab w:val="num" w:pos="420"/>
        </w:tabs>
        <w:overflowPunct w:val="0"/>
        <w:autoSpaceDE w:val="0"/>
        <w:autoSpaceDN w:val="0"/>
        <w:adjustRightInd w:val="0"/>
        <w:spacing w:line="223" w:lineRule="auto"/>
        <w:ind w:left="420" w:hanging="353"/>
        <w:rPr>
          <w:rFonts w:ascii="Symbol" w:hAnsi="Symbol" w:cs="Symbol"/>
          <w:kern w:val="0"/>
          <w:sz w:val="20"/>
          <w:szCs w:val="20"/>
        </w:rPr>
      </w:pPr>
      <w:r>
        <w:rPr>
          <w:rFonts w:ascii="Helvetica" w:hAnsi="Helvetica" w:cs="Helvetica"/>
          <w:kern w:val="0"/>
          <w:sz w:val="20"/>
          <w:szCs w:val="20"/>
        </w:rPr>
        <w:t xml:space="preserve">Overrange indication: “1” positive, “-1” negative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50"/>
        </w:numPr>
        <w:tabs>
          <w:tab w:val="clear" w:pos="720"/>
          <w:tab w:val="num" w:pos="420"/>
        </w:tabs>
        <w:overflowPunct w:val="0"/>
        <w:autoSpaceDE w:val="0"/>
        <w:autoSpaceDN w:val="0"/>
        <w:adjustRightInd w:val="0"/>
        <w:spacing w:line="226" w:lineRule="auto"/>
        <w:ind w:left="420" w:hanging="353"/>
        <w:rPr>
          <w:rFonts w:ascii="Symbol" w:hAnsi="Symbol" w:cs="Symbol"/>
          <w:kern w:val="0"/>
          <w:sz w:val="20"/>
          <w:szCs w:val="20"/>
        </w:rPr>
      </w:pPr>
      <w:r>
        <w:rPr>
          <w:rFonts w:ascii="Helvetica" w:hAnsi="Helvetica" w:cs="Helvetica"/>
          <w:kern w:val="0"/>
          <w:sz w:val="20"/>
          <w:szCs w:val="20"/>
        </w:rPr>
        <w:t xml:space="preserve">One or two relay alarm outputs (optional)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50"/>
        </w:numPr>
        <w:tabs>
          <w:tab w:val="clear" w:pos="720"/>
          <w:tab w:val="num" w:pos="420"/>
        </w:tabs>
        <w:overflowPunct w:val="0"/>
        <w:autoSpaceDE w:val="0"/>
        <w:autoSpaceDN w:val="0"/>
        <w:adjustRightInd w:val="0"/>
        <w:spacing w:line="223" w:lineRule="auto"/>
        <w:ind w:left="420" w:hanging="353"/>
        <w:rPr>
          <w:rFonts w:ascii="Symbol" w:hAnsi="Symbol" w:cs="Symbol"/>
          <w:kern w:val="0"/>
          <w:sz w:val="20"/>
          <w:szCs w:val="20"/>
        </w:rPr>
      </w:pPr>
      <w:r>
        <w:rPr>
          <w:rFonts w:ascii="Helvetica" w:hAnsi="Helvetica" w:cs="Helvetica"/>
          <w:kern w:val="0"/>
          <w:sz w:val="20"/>
          <w:szCs w:val="20"/>
        </w:rPr>
        <w:t xml:space="preserve">Power consumption: 4 VA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50"/>
        </w:numPr>
        <w:tabs>
          <w:tab w:val="clear" w:pos="720"/>
          <w:tab w:val="num" w:pos="420"/>
        </w:tabs>
        <w:overflowPunct w:val="0"/>
        <w:autoSpaceDE w:val="0"/>
        <w:autoSpaceDN w:val="0"/>
        <w:adjustRightInd w:val="0"/>
        <w:spacing w:line="226" w:lineRule="auto"/>
        <w:ind w:left="420" w:hanging="353"/>
        <w:rPr>
          <w:rFonts w:ascii="Symbol" w:hAnsi="Symbol" w:cs="Symbol"/>
          <w:kern w:val="0"/>
          <w:sz w:val="20"/>
          <w:szCs w:val="20"/>
        </w:rPr>
      </w:pPr>
      <w:r>
        <w:rPr>
          <w:rFonts w:ascii="Helvetica" w:hAnsi="Helvetica" w:cs="Helvetica"/>
          <w:kern w:val="0"/>
          <w:sz w:val="20"/>
          <w:szCs w:val="20"/>
        </w:rPr>
        <w:t xml:space="preserve">Connections: screws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50"/>
        </w:numPr>
        <w:tabs>
          <w:tab w:val="clear" w:pos="720"/>
          <w:tab w:val="num" w:pos="420"/>
        </w:tabs>
        <w:overflowPunct w:val="0"/>
        <w:autoSpaceDE w:val="0"/>
        <w:autoSpaceDN w:val="0"/>
        <w:adjustRightInd w:val="0"/>
        <w:spacing w:line="223" w:lineRule="auto"/>
        <w:ind w:left="420" w:hanging="353"/>
        <w:rPr>
          <w:rFonts w:ascii="Symbol" w:hAnsi="Symbol" w:cs="Symbol"/>
          <w:kern w:val="0"/>
          <w:sz w:val="20"/>
          <w:szCs w:val="20"/>
        </w:rPr>
      </w:pPr>
      <w:r>
        <w:rPr>
          <w:rFonts w:ascii="Helvetica" w:hAnsi="Helvetica" w:cs="Helvetica"/>
          <w:kern w:val="0"/>
          <w:sz w:val="20"/>
          <w:szCs w:val="20"/>
        </w:rPr>
        <w:t xml:space="preserve">Case: 48x96x112 mm, DIN 43700, black polycarbonate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50"/>
        </w:numPr>
        <w:tabs>
          <w:tab w:val="clear" w:pos="720"/>
          <w:tab w:val="num" w:pos="420"/>
        </w:tabs>
        <w:overflowPunct w:val="0"/>
        <w:autoSpaceDE w:val="0"/>
        <w:autoSpaceDN w:val="0"/>
        <w:adjustRightInd w:val="0"/>
        <w:spacing w:line="223" w:lineRule="auto"/>
        <w:ind w:left="420" w:hanging="353"/>
        <w:rPr>
          <w:rFonts w:ascii="Symbol" w:hAnsi="Symbol" w:cs="Symbol"/>
          <w:kern w:val="0"/>
          <w:sz w:val="20"/>
          <w:szCs w:val="20"/>
        </w:rPr>
      </w:pPr>
      <w:r>
        <w:rPr>
          <w:rFonts w:ascii="Helvetica" w:hAnsi="Helvetica" w:cs="Helvetica"/>
          <w:kern w:val="0"/>
          <w:sz w:val="20"/>
          <w:szCs w:val="20"/>
        </w:rPr>
        <w:t xml:space="preserve">Front protection class: IP40 </w:t>
      </w:r>
    </w:p>
    <w:p w:rsidR="00024CA8" w:rsidRDefault="00024CA8">
      <w:pPr>
        <w:autoSpaceDE w:val="0"/>
        <w:autoSpaceDN w:val="0"/>
        <w:adjustRightInd w:val="0"/>
        <w:spacing w:line="14" w:lineRule="exact"/>
        <w:jc w:val="left"/>
        <w:rPr>
          <w:rFonts w:ascii="Symbol" w:hAnsi="Symbol" w:cs="Symbol"/>
          <w:kern w:val="0"/>
          <w:sz w:val="20"/>
          <w:szCs w:val="20"/>
        </w:rPr>
      </w:pPr>
    </w:p>
    <w:p w:rsidR="00024CA8" w:rsidRDefault="005E7FDD">
      <w:pPr>
        <w:numPr>
          <w:ilvl w:val="0"/>
          <w:numId w:val="50"/>
        </w:numPr>
        <w:tabs>
          <w:tab w:val="clear" w:pos="720"/>
          <w:tab w:val="num" w:pos="420"/>
        </w:tabs>
        <w:overflowPunct w:val="0"/>
        <w:autoSpaceDE w:val="0"/>
        <w:autoSpaceDN w:val="0"/>
        <w:adjustRightInd w:val="0"/>
        <w:spacing w:line="225" w:lineRule="auto"/>
        <w:ind w:left="420" w:hanging="353"/>
        <w:rPr>
          <w:rFonts w:ascii="Symbol" w:hAnsi="Symbol" w:cs="Symbol"/>
          <w:kern w:val="0"/>
          <w:sz w:val="18"/>
          <w:szCs w:val="18"/>
        </w:rPr>
      </w:pPr>
      <w:r>
        <w:rPr>
          <w:rFonts w:ascii="Helvetica" w:hAnsi="Helvetica" w:cs="Helvetica"/>
          <w:kern w:val="0"/>
          <w:sz w:val="20"/>
          <w:szCs w:val="20"/>
        </w:rPr>
        <w:t xml:space="preserve">Weight: 350 g (max) </w:t>
      </w:r>
    </w:p>
    <w:p w:rsidR="00024CA8" w:rsidRDefault="00B6201C">
      <w:pPr>
        <w:autoSpaceDE w:val="0"/>
        <w:autoSpaceDN w:val="0"/>
        <w:adjustRightInd w:val="0"/>
        <w:spacing w:line="91" w:lineRule="exact"/>
        <w:jc w:val="left"/>
        <w:rPr>
          <w:rFonts w:ascii="Times New Roman" w:hAnsi="Times New Roman" w:cs="Times New Roman"/>
          <w:kern w:val="0"/>
          <w:sz w:val="24"/>
          <w:szCs w:val="24"/>
        </w:rPr>
      </w:pPr>
      <w:r>
        <w:rPr>
          <w:noProof/>
        </w:rPr>
        <w:drawing>
          <wp:anchor distT="0" distB="0" distL="114300" distR="114300" simplePos="0" relativeHeight="251851776" behindDoc="1" locked="0" layoutInCell="0" allowOverlap="1">
            <wp:simplePos x="0" y="0"/>
            <wp:positionH relativeFrom="column">
              <wp:posOffset>4291330</wp:posOffset>
            </wp:positionH>
            <wp:positionV relativeFrom="paragraph">
              <wp:posOffset>-1640840</wp:posOffset>
            </wp:positionV>
            <wp:extent cx="1871345" cy="1540510"/>
            <wp:effectExtent l="19050" t="0" r="0" b="0"/>
            <wp:wrapNone/>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3"/>
                    <a:srcRect/>
                    <a:stretch>
                      <a:fillRect/>
                    </a:stretch>
                  </pic:blipFill>
                  <pic:spPr bwMode="auto">
                    <a:xfrm>
                      <a:off x="0" y="0"/>
                      <a:ext cx="1871345" cy="1540510"/>
                    </a:xfrm>
                    <a:prstGeom prst="rect">
                      <a:avLst/>
                    </a:prstGeom>
                    <a:noFill/>
                  </pic:spPr>
                </pic:pic>
              </a:graphicData>
            </a:graphic>
          </wp:anchor>
        </w:drawing>
      </w:r>
    </w:p>
    <w:tbl>
      <w:tblPr>
        <w:tblW w:w="0" w:type="auto"/>
        <w:tblLayout w:type="fixed"/>
        <w:tblCellMar>
          <w:left w:w="0" w:type="dxa"/>
          <w:right w:w="0" w:type="dxa"/>
        </w:tblCellMar>
        <w:tblLook w:val="0000"/>
      </w:tblPr>
      <w:tblGrid>
        <w:gridCol w:w="720"/>
        <w:gridCol w:w="140"/>
        <w:gridCol w:w="1000"/>
        <w:gridCol w:w="1980"/>
        <w:gridCol w:w="840"/>
        <w:gridCol w:w="4260"/>
        <w:gridCol w:w="860"/>
      </w:tblGrid>
      <w:tr w:rsidR="00024CA8">
        <w:trPr>
          <w:trHeight w:val="163"/>
        </w:trPr>
        <w:tc>
          <w:tcPr>
            <w:tcW w:w="72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Models</w:t>
            </w:r>
          </w:p>
        </w:tc>
        <w:tc>
          <w:tcPr>
            <w:tcW w:w="114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Function</w:t>
            </w:r>
          </w:p>
        </w:tc>
        <w:tc>
          <w:tcPr>
            <w:tcW w:w="198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4"/>
                <w:szCs w:val="14"/>
              </w:rPr>
            </w:pPr>
          </w:p>
        </w:tc>
        <w:tc>
          <w:tcPr>
            <w:tcW w:w="84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Notes</w:t>
            </w:r>
          </w:p>
        </w:tc>
        <w:tc>
          <w:tcPr>
            <w:tcW w:w="42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4"/>
                <w:szCs w:val="14"/>
              </w:rPr>
            </w:pPr>
          </w:p>
        </w:tc>
        <w:tc>
          <w:tcPr>
            <w:tcW w:w="860" w:type="dxa"/>
            <w:tcBorders>
              <w:top w:val="nil"/>
              <w:left w:val="nil"/>
              <w:bottom w:val="single" w:sz="8" w:space="0" w:color="auto"/>
              <w:right w:val="nil"/>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i/>
                <w:iCs/>
                <w:w w:val="98"/>
                <w:kern w:val="0"/>
                <w:sz w:val="14"/>
                <w:szCs w:val="14"/>
              </w:rPr>
              <w:t>Accuracy</w:t>
            </w:r>
          </w:p>
        </w:tc>
      </w:tr>
      <w:tr w:rsidR="00024CA8">
        <w:trPr>
          <w:trHeight w:val="193"/>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4403</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Custom input signal mAdc / Vdc</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Configurable reading: full scale +/- 1999 Zero +/- 1999</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0,1%</w:t>
            </w:r>
          </w:p>
        </w:tc>
      </w:tr>
      <w:tr w:rsidR="00024CA8">
        <w:trPr>
          <w:trHeight w:val="194"/>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4480</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Standard Process signals</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0÷5V,1÷5V,0÷10V,0÷20mA,4÷20mA, Configurable reading</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0,1%</w:t>
            </w:r>
          </w:p>
        </w:tc>
      </w:tr>
      <w:tr w:rsidR="00024CA8">
        <w:trPr>
          <w:trHeight w:val="196"/>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4410</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-1999… +1999 mV</w:t>
            </w: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42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0,1%</w:t>
            </w:r>
          </w:p>
        </w:tc>
      </w:tr>
      <w:tr w:rsidR="00024CA8">
        <w:trPr>
          <w:trHeight w:val="194"/>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4411</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-199.9… +199.9 mV</w:t>
            </w: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42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0,1%</w:t>
            </w:r>
          </w:p>
        </w:tc>
      </w:tr>
      <w:tr w:rsidR="00024CA8">
        <w:trPr>
          <w:trHeight w:val="194"/>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4412</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-19.99… +19.99 V</w:t>
            </w: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42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0,1%</w:t>
            </w:r>
          </w:p>
        </w:tc>
      </w:tr>
      <w:tr w:rsidR="00024CA8">
        <w:trPr>
          <w:trHeight w:val="194"/>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4413</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-199.9… +199.9 V</w:t>
            </w: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42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0,1%</w:t>
            </w:r>
          </w:p>
        </w:tc>
      </w:tr>
      <w:tr w:rsidR="00024CA8">
        <w:trPr>
          <w:trHeight w:val="194"/>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4414</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DC Voltmeter -500… +500 V</w:t>
            </w: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42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6"/>
                <w:szCs w:val="16"/>
              </w:rPr>
            </w:pP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0,1%</w:t>
            </w:r>
          </w:p>
        </w:tc>
      </w:tr>
      <w:tr w:rsidR="00024CA8">
        <w:trPr>
          <w:trHeight w:val="194"/>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4421</w:t>
            </w:r>
          </w:p>
        </w:tc>
        <w:tc>
          <w:tcPr>
            <w:tcW w:w="114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Voltmeter</w:t>
            </w:r>
          </w:p>
        </w:tc>
        <w:tc>
          <w:tcPr>
            <w:tcW w:w="198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kern w:val="0"/>
                <w:sz w:val="16"/>
                <w:szCs w:val="16"/>
              </w:rPr>
              <w:t>0…1,999 V</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4426</w:t>
            </w:r>
            <w:r>
              <w:rPr>
                <w:rFonts w:ascii="Helvetica" w:hAnsi="Helvetica" w:cs="Helvetica"/>
                <w:kern w:val="0"/>
                <w:sz w:val="16"/>
                <w:szCs w:val="16"/>
              </w:rPr>
              <w:t>, AC Trms Voltmeter, 0…1,999 V</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024CA8">
        <w:trPr>
          <w:trHeight w:val="196"/>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4422</w:t>
            </w:r>
          </w:p>
        </w:tc>
        <w:tc>
          <w:tcPr>
            <w:tcW w:w="114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Voltmeter</w:t>
            </w:r>
          </w:p>
        </w:tc>
        <w:tc>
          <w:tcPr>
            <w:tcW w:w="198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kern w:val="0"/>
                <w:sz w:val="16"/>
                <w:szCs w:val="16"/>
              </w:rPr>
              <w:t>0…19,99 V</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4427</w:t>
            </w:r>
            <w:r>
              <w:rPr>
                <w:rFonts w:ascii="Helvetica" w:hAnsi="Helvetica" w:cs="Helvetica"/>
                <w:kern w:val="0"/>
                <w:sz w:val="16"/>
                <w:szCs w:val="16"/>
              </w:rPr>
              <w:t>, AC Trms Voltmeter, 0…19,99 V</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024CA8">
        <w:trPr>
          <w:trHeight w:val="194"/>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4423</w:t>
            </w:r>
          </w:p>
        </w:tc>
        <w:tc>
          <w:tcPr>
            <w:tcW w:w="114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Voltmeter</w:t>
            </w:r>
          </w:p>
        </w:tc>
        <w:tc>
          <w:tcPr>
            <w:tcW w:w="198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kern w:val="0"/>
                <w:sz w:val="16"/>
                <w:szCs w:val="16"/>
              </w:rPr>
              <w:t>0…199,9 V</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4428</w:t>
            </w:r>
            <w:r>
              <w:rPr>
                <w:rFonts w:ascii="Helvetica" w:hAnsi="Helvetica" w:cs="Helvetica"/>
                <w:kern w:val="0"/>
                <w:sz w:val="16"/>
                <w:szCs w:val="16"/>
              </w:rPr>
              <w:t>, AC Trms Voltmeter, 0…199,9 V</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024CA8">
        <w:trPr>
          <w:trHeight w:val="194"/>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4424</w:t>
            </w:r>
          </w:p>
        </w:tc>
        <w:tc>
          <w:tcPr>
            <w:tcW w:w="114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Ac Voltmeter</w:t>
            </w:r>
          </w:p>
        </w:tc>
        <w:tc>
          <w:tcPr>
            <w:tcW w:w="198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left"/>
              <w:rPr>
                <w:rFonts w:ascii="Times New Roman" w:hAnsi="Times New Roman" w:cs="Times New Roman"/>
                <w:kern w:val="0"/>
                <w:sz w:val="24"/>
                <w:szCs w:val="24"/>
              </w:rPr>
            </w:pPr>
            <w:r>
              <w:rPr>
                <w:rFonts w:ascii="Helvetica" w:hAnsi="Helvetica" w:cs="Helvetica"/>
                <w:kern w:val="0"/>
                <w:sz w:val="16"/>
                <w:szCs w:val="16"/>
              </w:rPr>
              <w:t>0…500 V</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4429</w:t>
            </w:r>
            <w:r>
              <w:rPr>
                <w:rFonts w:ascii="Helvetica" w:hAnsi="Helvetica" w:cs="Helvetica"/>
                <w:kern w:val="0"/>
                <w:sz w:val="16"/>
                <w:szCs w:val="16"/>
              </w:rPr>
              <w:t>, AC Trms Voltmeter, 0…500 V</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024CA8">
        <w:trPr>
          <w:trHeight w:val="197"/>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4433</w:t>
            </w:r>
          </w:p>
        </w:tc>
        <w:tc>
          <w:tcPr>
            <w:tcW w:w="1140" w:type="dxa"/>
            <w:gridSpan w:val="2"/>
            <w:tcBorders>
              <w:top w:val="nil"/>
              <w:left w:val="nil"/>
              <w:bottom w:val="single" w:sz="8" w:space="0" w:color="auto"/>
              <w:right w:val="nil"/>
            </w:tcBorders>
            <w:vAlign w:val="bottom"/>
          </w:tcPr>
          <w:p w:rsidR="00024CA8" w:rsidRDefault="005E7FDD">
            <w:pPr>
              <w:autoSpaceDE w:val="0"/>
              <w:autoSpaceDN w:val="0"/>
              <w:adjustRightInd w:val="0"/>
              <w:spacing w:line="197" w:lineRule="exact"/>
              <w:ind w:left="100"/>
              <w:jc w:val="left"/>
              <w:rPr>
                <w:rFonts w:ascii="Times New Roman" w:hAnsi="Times New Roman" w:cs="Times New Roman"/>
                <w:kern w:val="0"/>
                <w:sz w:val="24"/>
                <w:szCs w:val="24"/>
              </w:rPr>
            </w:pPr>
            <w:r>
              <w:rPr>
                <w:rFonts w:ascii="Helvetica" w:hAnsi="Helvetica" w:cs="Helvetica"/>
                <w:w w:val="98"/>
                <w:kern w:val="0"/>
                <w:sz w:val="18"/>
                <w:szCs w:val="18"/>
              </w:rPr>
              <w:t>DC Ammeter</w:t>
            </w:r>
          </w:p>
        </w:tc>
        <w:tc>
          <w:tcPr>
            <w:tcW w:w="198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40"/>
              <w:jc w:val="left"/>
              <w:rPr>
                <w:rFonts w:ascii="Times New Roman" w:hAnsi="Times New Roman" w:cs="Times New Roman"/>
                <w:kern w:val="0"/>
                <w:sz w:val="24"/>
                <w:szCs w:val="24"/>
              </w:rPr>
            </w:pPr>
            <w:r>
              <w:rPr>
                <w:rFonts w:ascii="Helvetica" w:hAnsi="Helvetica" w:cs="Helvetica"/>
                <w:kern w:val="0"/>
                <w:sz w:val="16"/>
                <w:szCs w:val="16"/>
              </w:rPr>
              <w:t>-199,9…+199,9 mA</w:t>
            </w: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42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024CA8">
        <w:trPr>
          <w:trHeight w:val="198"/>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4434</w:t>
            </w:r>
          </w:p>
        </w:tc>
        <w:tc>
          <w:tcPr>
            <w:tcW w:w="1140" w:type="dxa"/>
            <w:gridSpan w:val="2"/>
            <w:tcBorders>
              <w:top w:val="nil"/>
              <w:left w:val="nil"/>
              <w:bottom w:val="single" w:sz="8" w:space="0" w:color="auto"/>
              <w:right w:val="nil"/>
            </w:tcBorders>
            <w:vAlign w:val="bottom"/>
          </w:tcPr>
          <w:p w:rsidR="00024CA8" w:rsidRDefault="005E7FDD">
            <w:pPr>
              <w:autoSpaceDE w:val="0"/>
              <w:autoSpaceDN w:val="0"/>
              <w:adjustRightInd w:val="0"/>
              <w:spacing w:line="197" w:lineRule="exact"/>
              <w:ind w:left="100"/>
              <w:jc w:val="left"/>
              <w:rPr>
                <w:rFonts w:ascii="Times New Roman" w:hAnsi="Times New Roman" w:cs="Times New Roman"/>
                <w:kern w:val="0"/>
                <w:sz w:val="24"/>
                <w:szCs w:val="24"/>
              </w:rPr>
            </w:pPr>
            <w:r>
              <w:rPr>
                <w:rFonts w:ascii="Helvetica" w:hAnsi="Helvetica" w:cs="Helvetica"/>
                <w:w w:val="98"/>
                <w:kern w:val="0"/>
                <w:sz w:val="18"/>
                <w:szCs w:val="18"/>
              </w:rPr>
              <w:t>DC Ammeter</w:t>
            </w:r>
          </w:p>
        </w:tc>
        <w:tc>
          <w:tcPr>
            <w:tcW w:w="198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40"/>
              <w:jc w:val="left"/>
              <w:rPr>
                <w:rFonts w:ascii="Times New Roman" w:hAnsi="Times New Roman" w:cs="Times New Roman"/>
                <w:kern w:val="0"/>
                <w:sz w:val="24"/>
                <w:szCs w:val="24"/>
              </w:rPr>
            </w:pPr>
            <w:r>
              <w:rPr>
                <w:rFonts w:ascii="Helvetica" w:hAnsi="Helvetica" w:cs="Helvetica"/>
                <w:kern w:val="0"/>
                <w:sz w:val="16"/>
                <w:szCs w:val="16"/>
              </w:rPr>
              <w:t>-1,999…+1,999 A</w:t>
            </w:r>
          </w:p>
        </w:tc>
        <w:tc>
          <w:tcPr>
            <w:tcW w:w="8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42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024CA8">
        <w:trPr>
          <w:trHeight w:val="196"/>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4435</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spacing w:line="196" w:lineRule="exact"/>
              <w:ind w:left="100"/>
              <w:jc w:val="left"/>
              <w:rPr>
                <w:rFonts w:ascii="Times New Roman" w:hAnsi="Times New Roman" w:cs="Times New Roman"/>
                <w:kern w:val="0"/>
                <w:sz w:val="24"/>
                <w:szCs w:val="24"/>
              </w:rPr>
            </w:pPr>
            <w:r>
              <w:rPr>
                <w:rFonts w:ascii="Helvetica" w:hAnsi="Helvetica" w:cs="Helvetica"/>
                <w:kern w:val="0"/>
                <w:sz w:val="18"/>
                <w:szCs w:val="18"/>
              </w:rPr>
              <w:t xml:space="preserve">DC Ammeter </w:t>
            </w:r>
            <w:r>
              <w:rPr>
                <w:rFonts w:ascii="Helvetica" w:hAnsi="Helvetica" w:cs="Helvetica"/>
                <w:kern w:val="0"/>
                <w:sz w:val="16"/>
                <w:szCs w:val="16"/>
              </w:rPr>
              <w:t>via shunt 0…60 mVdc</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SHUNT ratio 4,5,6,8,10,15,20,25-and multiples</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024CA8">
        <w:trPr>
          <w:trHeight w:val="196"/>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4443</w:t>
            </w:r>
          </w:p>
        </w:tc>
        <w:tc>
          <w:tcPr>
            <w:tcW w:w="1140" w:type="dxa"/>
            <w:gridSpan w:val="2"/>
            <w:tcBorders>
              <w:top w:val="nil"/>
              <w:left w:val="nil"/>
              <w:bottom w:val="single" w:sz="8" w:space="0" w:color="auto"/>
              <w:right w:val="nil"/>
            </w:tcBorders>
            <w:vAlign w:val="bottom"/>
          </w:tcPr>
          <w:p w:rsidR="00024CA8" w:rsidRDefault="005E7FDD">
            <w:pPr>
              <w:autoSpaceDE w:val="0"/>
              <w:autoSpaceDN w:val="0"/>
              <w:adjustRightInd w:val="0"/>
              <w:spacing w:line="196" w:lineRule="exact"/>
              <w:ind w:left="100"/>
              <w:jc w:val="left"/>
              <w:rPr>
                <w:rFonts w:ascii="Times New Roman" w:hAnsi="Times New Roman" w:cs="Times New Roman"/>
                <w:kern w:val="0"/>
                <w:sz w:val="24"/>
                <w:szCs w:val="24"/>
              </w:rPr>
            </w:pPr>
            <w:r>
              <w:rPr>
                <w:rFonts w:ascii="Helvetica" w:hAnsi="Helvetica" w:cs="Helvetica"/>
                <w:w w:val="98"/>
                <w:kern w:val="0"/>
                <w:sz w:val="18"/>
                <w:szCs w:val="18"/>
              </w:rPr>
              <w:t>AC Ammeter</w:t>
            </w:r>
          </w:p>
        </w:tc>
        <w:tc>
          <w:tcPr>
            <w:tcW w:w="198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40"/>
              <w:jc w:val="left"/>
              <w:rPr>
                <w:rFonts w:ascii="Times New Roman" w:hAnsi="Times New Roman" w:cs="Times New Roman"/>
                <w:kern w:val="0"/>
                <w:sz w:val="24"/>
                <w:szCs w:val="24"/>
              </w:rPr>
            </w:pPr>
            <w:r>
              <w:rPr>
                <w:rFonts w:ascii="Helvetica" w:hAnsi="Helvetica" w:cs="Helvetica"/>
                <w:kern w:val="0"/>
                <w:sz w:val="16"/>
                <w:szCs w:val="16"/>
              </w:rPr>
              <w:t>0…199,9 mA</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4447</w:t>
            </w:r>
            <w:r>
              <w:rPr>
                <w:rFonts w:ascii="Helvetica" w:hAnsi="Helvetica" w:cs="Helvetica"/>
                <w:kern w:val="0"/>
                <w:sz w:val="16"/>
                <w:szCs w:val="16"/>
              </w:rPr>
              <w:t>, AC Trms Ammeter</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0,5%</w:t>
            </w:r>
          </w:p>
        </w:tc>
      </w:tr>
      <w:tr w:rsidR="00024CA8">
        <w:trPr>
          <w:trHeight w:val="198"/>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4444</w:t>
            </w:r>
          </w:p>
        </w:tc>
        <w:tc>
          <w:tcPr>
            <w:tcW w:w="1140" w:type="dxa"/>
            <w:gridSpan w:val="2"/>
            <w:tcBorders>
              <w:top w:val="nil"/>
              <w:left w:val="nil"/>
              <w:bottom w:val="single" w:sz="8" w:space="0" w:color="auto"/>
              <w:right w:val="nil"/>
            </w:tcBorders>
            <w:vAlign w:val="bottom"/>
          </w:tcPr>
          <w:p w:rsidR="00024CA8" w:rsidRDefault="005E7FDD">
            <w:pPr>
              <w:autoSpaceDE w:val="0"/>
              <w:autoSpaceDN w:val="0"/>
              <w:adjustRightInd w:val="0"/>
              <w:spacing w:line="198" w:lineRule="exact"/>
              <w:ind w:left="100"/>
              <w:jc w:val="left"/>
              <w:rPr>
                <w:rFonts w:ascii="Times New Roman" w:hAnsi="Times New Roman" w:cs="Times New Roman"/>
                <w:kern w:val="0"/>
                <w:sz w:val="24"/>
                <w:szCs w:val="24"/>
              </w:rPr>
            </w:pPr>
            <w:r>
              <w:rPr>
                <w:rFonts w:ascii="Helvetica" w:hAnsi="Helvetica" w:cs="Helvetica"/>
                <w:w w:val="98"/>
                <w:kern w:val="0"/>
                <w:sz w:val="18"/>
                <w:szCs w:val="18"/>
              </w:rPr>
              <w:t>AC Ammeter</w:t>
            </w:r>
          </w:p>
        </w:tc>
        <w:tc>
          <w:tcPr>
            <w:tcW w:w="198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left="140"/>
              <w:jc w:val="left"/>
              <w:rPr>
                <w:rFonts w:ascii="Times New Roman" w:hAnsi="Times New Roman" w:cs="Times New Roman"/>
                <w:kern w:val="0"/>
                <w:sz w:val="24"/>
                <w:szCs w:val="24"/>
              </w:rPr>
            </w:pPr>
            <w:r>
              <w:rPr>
                <w:rFonts w:ascii="Helvetica" w:hAnsi="Helvetica" w:cs="Helvetica"/>
                <w:kern w:val="0"/>
                <w:sz w:val="16"/>
                <w:szCs w:val="16"/>
              </w:rPr>
              <w:t>0…1,999 A</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4448</w:t>
            </w:r>
            <w:r>
              <w:rPr>
                <w:rFonts w:ascii="Helvetica" w:hAnsi="Helvetica" w:cs="Helvetica"/>
                <w:kern w:val="0"/>
                <w:sz w:val="16"/>
                <w:szCs w:val="16"/>
              </w:rPr>
              <w:t>, AC Trms Ammeter</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0,5%</w:t>
            </w:r>
          </w:p>
        </w:tc>
      </w:tr>
      <w:tr w:rsidR="00024CA8">
        <w:trPr>
          <w:trHeight w:val="196"/>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4445</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spacing w:line="196" w:lineRule="exact"/>
              <w:ind w:left="100"/>
              <w:jc w:val="left"/>
              <w:rPr>
                <w:rFonts w:ascii="Times New Roman" w:hAnsi="Times New Roman" w:cs="Times New Roman"/>
                <w:kern w:val="0"/>
                <w:sz w:val="24"/>
                <w:szCs w:val="24"/>
              </w:rPr>
            </w:pPr>
            <w:r>
              <w:rPr>
                <w:rFonts w:ascii="Helvetica" w:hAnsi="Helvetica" w:cs="Helvetica"/>
                <w:kern w:val="0"/>
                <w:sz w:val="18"/>
                <w:szCs w:val="18"/>
              </w:rPr>
              <w:t xml:space="preserve">AC Ammeter </w:t>
            </w:r>
            <w:r>
              <w:rPr>
                <w:rFonts w:ascii="Helvetica" w:hAnsi="Helvetica" w:cs="Helvetica"/>
                <w:kern w:val="0"/>
                <w:sz w:val="16"/>
                <w:szCs w:val="16"/>
              </w:rPr>
              <w:t>0…5 A or via C.T</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kern w:val="0"/>
                <w:sz w:val="16"/>
                <w:szCs w:val="16"/>
              </w:rPr>
              <w:t xml:space="preserve">4449, </w:t>
            </w:r>
            <w:r>
              <w:rPr>
                <w:rFonts w:ascii="Helvetica" w:hAnsi="Helvetica" w:cs="Helvetica"/>
                <w:kern w:val="0"/>
                <w:sz w:val="16"/>
                <w:szCs w:val="16"/>
              </w:rPr>
              <w:t>AC Trms Ammeter</w:t>
            </w:r>
            <w:r>
              <w:rPr>
                <w:rFonts w:ascii="Helvetica" w:hAnsi="Helvetica" w:cs="Helvetica"/>
                <w:b/>
                <w:bCs/>
                <w:kern w:val="0"/>
                <w:sz w:val="16"/>
                <w:szCs w:val="16"/>
              </w:rPr>
              <w:t xml:space="preserve"> </w:t>
            </w:r>
            <w:r>
              <w:rPr>
                <w:rFonts w:ascii="Helvetica" w:hAnsi="Helvetica" w:cs="Helvetica"/>
                <w:kern w:val="0"/>
                <w:sz w:val="13"/>
                <w:szCs w:val="13"/>
              </w:rPr>
              <w:t>(C.T ratio 5,6,10,15,20,25,40,80-and multiples)</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0,5%</w:t>
            </w:r>
          </w:p>
        </w:tc>
      </w:tr>
      <w:tr w:rsidR="00024CA8">
        <w:trPr>
          <w:trHeight w:val="192"/>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4468</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Thermometer via 3-wire PT100 sensors</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3 scale -100,0÷ +199,9°C / -100÷ +650°C / -328÷ +1562°F</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ind w:right="360"/>
              <w:jc w:val="right"/>
              <w:rPr>
                <w:rFonts w:ascii="Times New Roman" w:hAnsi="Times New Roman" w:cs="Times New Roman"/>
                <w:kern w:val="0"/>
                <w:sz w:val="24"/>
                <w:szCs w:val="24"/>
              </w:rPr>
            </w:pPr>
            <w:r>
              <w:rPr>
                <w:rFonts w:ascii="Helvetica" w:hAnsi="Helvetica" w:cs="Helvetica"/>
                <w:kern w:val="0"/>
                <w:sz w:val="16"/>
                <w:szCs w:val="16"/>
              </w:rPr>
              <w:t>0,5%</w:t>
            </w:r>
          </w:p>
        </w:tc>
      </w:tr>
      <w:tr w:rsidR="00024CA8">
        <w:trPr>
          <w:trHeight w:val="196"/>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4470</w:t>
            </w:r>
          </w:p>
        </w:tc>
        <w:tc>
          <w:tcPr>
            <w:tcW w:w="1140" w:type="dxa"/>
            <w:gridSpan w:val="2"/>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Ohmmeter</w:t>
            </w:r>
          </w:p>
        </w:tc>
        <w:tc>
          <w:tcPr>
            <w:tcW w:w="198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7"/>
                <w:szCs w:val="17"/>
              </w:rPr>
            </w:pP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 xml:space="preserve">4 scale – 0…199,9 </w:t>
            </w:r>
            <w:r>
              <w:rPr>
                <w:rFonts w:ascii="Arial" w:hAnsi="Arial" w:cs="Arial"/>
                <w:kern w:val="0"/>
                <w:sz w:val="16"/>
                <w:szCs w:val="16"/>
              </w:rPr>
              <w:t>Ω</w:t>
            </w:r>
            <w:r>
              <w:rPr>
                <w:rFonts w:ascii="Helvetica" w:hAnsi="Helvetica" w:cs="Helvetica"/>
                <w:kern w:val="0"/>
                <w:sz w:val="16"/>
                <w:szCs w:val="16"/>
              </w:rPr>
              <w:t xml:space="preserve"> / 0…1,999 k </w:t>
            </w:r>
            <w:r>
              <w:rPr>
                <w:rFonts w:ascii="Arial" w:hAnsi="Arial" w:cs="Arial"/>
                <w:kern w:val="0"/>
                <w:sz w:val="16"/>
                <w:szCs w:val="16"/>
              </w:rPr>
              <w:t>Ω</w:t>
            </w:r>
            <w:r>
              <w:rPr>
                <w:rFonts w:ascii="Helvetica" w:hAnsi="Helvetica" w:cs="Helvetica"/>
                <w:kern w:val="0"/>
                <w:sz w:val="16"/>
                <w:szCs w:val="16"/>
              </w:rPr>
              <w:t xml:space="preserve"> / 0…19,99 k </w:t>
            </w:r>
            <w:r>
              <w:rPr>
                <w:rFonts w:ascii="Arial" w:hAnsi="Arial" w:cs="Arial"/>
                <w:kern w:val="0"/>
                <w:sz w:val="16"/>
                <w:szCs w:val="16"/>
              </w:rPr>
              <w:t>Ω</w:t>
            </w:r>
            <w:r>
              <w:rPr>
                <w:rFonts w:ascii="Helvetica" w:hAnsi="Helvetica" w:cs="Helvetica"/>
                <w:kern w:val="0"/>
                <w:sz w:val="16"/>
                <w:szCs w:val="16"/>
              </w:rPr>
              <w:t xml:space="preserve"> / 0…199,9 k </w:t>
            </w:r>
            <w:r>
              <w:rPr>
                <w:rFonts w:ascii="Arial" w:hAnsi="Arial" w:cs="Arial"/>
                <w:kern w:val="0"/>
                <w:sz w:val="16"/>
                <w:szCs w:val="16"/>
              </w:rPr>
              <w:t>Ω</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024CA8">
        <w:trPr>
          <w:trHeight w:val="194"/>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4482</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Signals from potentiometer</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nominal value in range 0.5...50 k</w:t>
            </w:r>
            <w:r>
              <w:rPr>
                <w:rFonts w:ascii="Arial" w:hAnsi="Arial" w:cs="Arial"/>
                <w:kern w:val="0"/>
                <w:sz w:val="16"/>
                <w:szCs w:val="16"/>
              </w:rPr>
              <w:t>Ω</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0,1%</w:t>
            </w:r>
          </w:p>
        </w:tc>
      </w:tr>
      <w:tr w:rsidR="00024CA8">
        <w:trPr>
          <w:trHeight w:val="194"/>
        </w:trPr>
        <w:tc>
          <w:tcPr>
            <w:tcW w:w="720" w:type="dxa"/>
            <w:tcBorders>
              <w:top w:val="nil"/>
              <w:left w:val="single" w:sz="8" w:space="0" w:color="auto"/>
              <w:bottom w:val="single" w:sz="8" w:space="0" w:color="auto"/>
              <w:right w:val="single" w:sz="8" w:space="0" w:color="auto"/>
            </w:tcBorders>
            <w:vAlign w:val="bottom"/>
          </w:tcPr>
          <w:p w:rsidR="00024CA8" w:rsidRDefault="005E7FDD">
            <w:pPr>
              <w:autoSpaceDE w:val="0"/>
              <w:autoSpaceDN w:val="0"/>
              <w:adjustRightInd w:val="0"/>
              <w:ind w:left="180"/>
              <w:jc w:val="left"/>
              <w:rPr>
                <w:rFonts w:ascii="Times New Roman" w:hAnsi="Times New Roman" w:cs="Times New Roman"/>
                <w:kern w:val="0"/>
                <w:sz w:val="24"/>
                <w:szCs w:val="24"/>
              </w:rPr>
            </w:pPr>
            <w:r>
              <w:rPr>
                <w:rFonts w:ascii="Helvetica" w:hAnsi="Helvetica" w:cs="Helvetica"/>
                <w:b/>
                <w:bCs/>
                <w:kern w:val="0"/>
                <w:sz w:val="16"/>
                <w:szCs w:val="16"/>
              </w:rPr>
              <w:t>4484</w:t>
            </w:r>
          </w:p>
        </w:tc>
        <w:tc>
          <w:tcPr>
            <w:tcW w:w="3120" w:type="dxa"/>
            <w:gridSpan w:val="3"/>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Signals from load-cells</w:t>
            </w: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value in range 0.5…3.5 mV/V - Cell power supply 10 V ±4% 35 mA</w:t>
            </w:r>
          </w:p>
        </w:tc>
        <w:tc>
          <w:tcPr>
            <w:tcW w:w="86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w w:val="98"/>
                <w:kern w:val="0"/>
                <w:sz w:val="16"/>
                <w:szCs w:val="16"/>
              </w:rPr>
              <w:t>0,1%</w:t>
            </w:r>
          </w:p>
        </w:tc>
      </w:tr>
      <w:tr w:rsidR="00024CA8">
        <w:trPr>
          <w:trHeight w:val="175"/>
        </w:trPr>
        <w:tc>
          <w:tcPr>
            <w:tcW w:w="720" w:type="dxa"/>
            <w:tcBorders>
              <w:top w:val="nil"/>
              <w:left w:val="single" w:sz="8" w:space="0" w:color="auto"/>
              <w:bottom w:val="nil"/>
              <w:right w:val="single" w:sz="8" w:space="0" w:color="auto"/>
            </w:tcBorders>
            <w:vAlign w:val="bottom"/>
          </w:tcPr>
          <w:p w:rsidR="00024CA8" w:rsidRDefault="005E7FDD">
            <w:pPr>
              <w:autoSpaceDE w:val="0"/>
              <w:autoSpaceDN w:val="0"/>
              <w:adjustRightInd w:val="0"/>
              <w:spacing w:line="175" w:lineRule="exact"/>
              <w:ind w:left="180"/>
              <w:jc w:val="left"/>
              <w:rPr>
                <w:rFonts w:ascii="Times New Roman" w:hAnsi="Times New Roman" w:cs="Times New Roman"/>
                <w:kern w:val="0"/>
                <w:sz w:val="24"/>
                <w:szCs w:val="24"/>
              </w:rPr>
            </w:pPr>
            <w:r>
              <w:rPr>
                <w:rFonts w:ascii="Helvetica" w:hAnsi="Helvetica" w:cs="Helvetica"/>
                <w:b/>
                <w:bCs/>
                <w:kern w:val="0"/>
                <w:sz w:val="16"/>
                <w:szCs w:val="16"/>
              </w:rPr>
              <w:t>4485</w:t>
            </w:r>
          </w:p>
        </w:tc>
        <w:tc>
          <w:tcPr>
            <w:tcW w:w="3120" w:type="dxa"/>
            <w:gridSpan w:val="3"/>
            <w:tcBorders>
              <w:top w:val="nil"/>
              <w:left w:val="nil"/>
              <w:bottom w:val="nil"/>
              <w:right w:val="single" w:sz="8" w:space="0" w:color="auto"/>
            </w:tcBorders>
            <w:vAlign w:val="bottom"/>
          </w:tcPr>
          <w:p w:rsidR="00024CA8" w:rsidRDefault="005E7FDD">
            <w:pPr>
              <w:autoSpaceDE w:val="0"/>
              <w:autoSpaceDN w:val="0"/>
              <w:adjustRightInd w:val="0"/>
              <w:spacing w:line="175" w:lineRule="exact"/>
              <w:ind w:left="100"/>
              <w:jc w:val="left"/>
              <w:rPr>
                <w:rFonts w:ascii="Times New Roman" w:hAnsi="Times New Roman" w:cs="Times New Roman"/>
                <w:kern w:val="0"/>
                <w:sz w:val="24"/>
                <w:szCs w:val="24"/>
              </w:rPr>
            </w:pPr>
            <w:r>
              <w:rPr>
                <w:rFonts w:ascii="Helvetica" w:hAnsi="Helvetica" w:cs="Helvetica"/>
                <w:kern w:val="0"/>
                <w:sz w:val="16"/>
                <w:szCs w:val="16"/>
              </w:rPr>
              <w:t>Frequency meter / tachometer</w:t>
            </w:r>
          </w:p>
        </w:tc>
        <w:tc>
          <w:tcPr>
            <w:tcW w:w="5100" w:type="dxa"/>
            <w:gridSpan w:val="2"/>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4"/>
                <w:szCs w:val="14"/>
              </w:rPr>
              <w:t>Measures mains line frequency or rpm’s via pick-ups, proximity sensors,</w:t>
            </w:r>
          </w:p>
        </w:tc>
        <w:tc>
          <w:tcPr>
            <w:tcW w:w="860" w:type="dxa"/>
            <w:tcBorders>
              <w:top w:val="nil"/>
              <w:left w:val="nil"/>
              <w:bottom w:val="nil"/>
              <w:right w:val="single" w:sz="8" w:space="0" w:color="auto"/>
            </w:tcBorders>
            <w:vAlign w:val="bottom"/>
          </w:tcPr>
          <w:p w:rsidR="00024CA8" w:rsidRDefault="005E7FDD">
            <w:pPr>
              <w:autoSpaceDE w:val="0"/>
              <w:autoSpaceDN w:val="0"/>
              <w:adjustRightInd w:val="0"/>
              <w:spacing w:line="175" w:lineRule="exact"/>
              <w:jc w:val="center"/>
              <w:rPr>
                <w:rFonts w:ascii="Times New Roman" w:hAnsi="Times New Roman" w:cs="Times New Roman"/>
                <w:kern w:val="0"/>
                <w:sz w:val="24"/>
                <w:szCs w:val="24"/>
              </w:rPr>
            </w:pPr>
            <w:r>
              <w:rPr>
                <w:rFonts w:ascii="Helvetica" w:hAnsi="Helvetica" w:cs="Helvetica"/>
                <w:w w:val="98"/>
                <w:kern w:val="0"/>
                <w:sz w:val="16"/>
                <w:szCs w:val="16"/>
              </w:rPr>
              <w:t>0,2%</w:t>
            </w:r>
          </w:p>
        </w:tc>
      </w:tr>
      <w:tr w:rsidR="00024CA8">
        <w:trPr>
          <w:trHeight w:val="159"/>
        </w:trPr>
        <w:tc>
          <w:tcPr>
            <w:tcW w:w="720" w:type="dxa"/>
            <w:tcBorders>
              <w:top w:val="nil"/>
              <w:left w:val="single" w:sz="8" w:space="0" w:color="auto"/>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3"/>
                <w:szCs w:val="13"/>
              </w:rPr>
            </w:pPr>
          </w:p>
        </w:tc>
        <w:tc>
          <w:tcPr>
            <w:tcW w:w="1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3"/>
                <w:szCs w:val="13"/>
              </w:rPr>
            </w:pPr>
          </w:p>
        </w:tc>
        <w:tc>
          <w:tcPr>
            <w:tcW w:w="100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13"/>
                <w:szCs w:val="13"/>
              </w:rPr>
            </w:pPr>
          </w:p>
        </w:tc>
        <w:tc>
          <w:tcPr>
            <w:tcW w:w="198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3"/>
                <w:szCs w:val="13"/>
              </w:rPr>
            </w:pPr>
          </w:p>
        </w:tc>
        <w:tc>
          <w:tcPr>
            <w:tcW w:w="510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spacing w:line="158" w:lineRule="exact"/>
              <w:ind w:left="100"/>
              <w:jc w:val="left"/>
              <w:rPr>
                <w:rFonts w:ascii="Times New Roman" w:hAnsi="Times New Roman" w:cs="Times New Roman"/>
                <w:kern w:val="0"/>
                <w:sz w:val="24"/>
                <w:szCs w:val="24"/>
              </w:rPr>
            </w:pPr>
            <w:r>
              <w:rPr>
                <w:rFonts w:ascii="Helvetica" w:hAnsi="Helvetica" w:cs="Helvetica"/>
                <w:kern w:val="0"/>
                <w:sz w:val="14"/>
                <w:szCs w:val="14"/>
              </w:rPr>
              <w:t>optical and NPN/PNP sensors. It can power 5 V sensors (15 V optional)</w:t>
            </w:r>
          </w:p>
        </w:tc>
        <w:tc>
          <w:tcPr>
            <w:tcW w:w="8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3"/>
                <w:szCs w:val="13"/>
              </w:rPr>
            </w:pPr>
          </w:p>
        </w:tc>
      </w:tr>
      <w:tr w:rsidR="00024CA8">
        <w:trPr>
          <w:trHeight w:val="281"/>
        </w:trPr>
        <w:tc>
          <w:tcPr>
            <w:tcW w:w="720" w:type="dxa"/>
            <w:tcBorders>
              <w:top w:val="nil"/>
              <w:left w:val="nil"/>
              <w:bottom w:val="single" w:sz="8" w:space="0" w:color="auto"/>
              <w:right w:val="nil"/>
            </w:tcBorders>
            <w:vAlign w:val="bottom"/>
          </w:tcPr>
          <w:p w:rsidR="00024CA8" w:rsidRDefault="005E7FDD">
            <w:pPr>
              <w:autoSpaceDE w:val="0"/>
              <w:autoSpaceDN w:val="0"/>
              <w:adjustRightInd w:val="0"/>
              <w:ind w:left="160"/>
              <w:jc w:val="left"/>
              <w:rPr>
                <w:rFonts w:ascii="Times New Roman" w:hAnsi="Times New Roman" w:cs="Times New Roman"/>
                <w:kern w:val="0"/>
                <w:sz w:val="24"/>
                <w:szCs w:val="24"/>
              </w:rPr>
            </w:pPr>
            <w:r>
              <w:rPr>
                <w:rFonts w:ascii="Helvetica" w:hAnsi="Helvetica" w:cs="Helvetica"/>
                <w:b/>
                <w:bCs/>
                <w:i/>
                <w:iCs/>
                <w:w w:val="98"/>
                <w:kern w:val="0"/>
                <w:sz w:val="14"/>
                <w:szCs w:val="14"/>
              </w:rPr>
              <w:t>Options</w:t>
            </w:r>
          </w:p>
        </w:tc>
        <w:tc>
          <w:tcPr>
            <w:tcW w:w="14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24"/>
                <w:szCs w:val="24"/>
              </w:rPr>
            </w:pPr>
          </w:p>
        </w:tc>
        <w:tc>
          <w:tcPr>
            <w:tcW w:w="100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Description</w:t>
            </w:r>
          </w:p>
        </w:tc>
        <w:tc>
          <w:tcPr>
            <w:tcW w:w="198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24"/>
                <w:szCs w:val="24"/>
              </w:rPr>
            </w:pPr>
          </w:p>
        </w:tc>
        <w:tc>
          <w:tcPr>
            <w:tcW w:w="840" w:type="dxa"/>
            <w:tcBorders>
              <w:top w:val="nil"/>
              <w:left w:val="nil"/>
              <w:bottom w:val="single" w:sz="8" w:space="0" w:color="auto"/>
              <w:right w:val="nil"/>
            </w:tcBorders>
            <w:vAlign w:val="bottom"/>
          </w:tcPr>
          <w:p w:rsidR="00024CA8" w:rsidRDefault="005E7FDD">
            <w:pPr>
              <w:autoSpaceDE w:val="0"/>
              <w:autoSpaceDN w:val="0"/>
              <w:adjustRightInd w:val="0"/>
              <w:ind w:left="140"/>
              <w:jc w:val="left"/>
              <w:rPr>
                <w:rFonts w:ascii="Times New Roman" w:hAnsi="Times New Roman" w:cs="Times New Roman"/>
                <w:kern w:val="0"/>
                <w:sz w:val="24"/>
                <w:szCs w:val="24"/>
              </w:rPr>
            </w:pPr>
            <w:r>
              <w:rPr>
                <w:rFonts w:ascii="Helvetica" w:hAnsi="Helvetica" w:cs="Helvetica"/>
                <w:b/>
                <w:bCs/>
                <w:i/>
                <w:iCs/>
                <w:kern w:val="0"/>
                <w:sz w:val="14"/>
                <w:szCs w:val="14"/>
              </w:rPr>
              <w:t>Options</w:t>
            </w:r>
          </w:p>
        </w:tc>
        <w:tc>
          <w:tcPr>
            <w:tcW w:w="426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b/>
                <w:bCs/>
                <w:i/>
                <w:iCs/>
                <w:kern w:val="0"/>
                <w:sz w:val="14"/>
                <w:szCs w:val="14"/>
              </w:rPr>
              <w:t>Description</w:t>
            </w:r>
          </w:p>
        </w:tc>
        <w:tc>
          <w:tcPr>
            <w:tcW w:w="860" w:type="dxa"/>
            <w:tcBorders>
              <w:top w:val="nil"/>
              <w:left w:val="nil"/>
              <w:bottom w:val="single" w:sz="8" w:space="0" w:color="auto"/>
              <w:right w:val="nil"/>
            </w:tcBorders>
            <w:vAlign w:val="bottom"/>
          </w:tcPr>
          <w:p w:rsidR="00024CA8" w:rsidRDefault="00024CA8">
            <w:pPr>
              <w:autoSpaceDE w:val="0"/>
              <w:autoSpaceDN w:val="0"/>
              <w:adjustRightInd w:val="0"/>
              <w:jc w:val="left"/>
              <w:rPr>
                <w:rFonts w:ascii="Times New Roman" w:hAnsi="Times New Roman" w:cs="Times New Roman"/>
                <w:kern w:val="0"/>
                <w:sz w:val="24"/>
                <w:szCs w:val="24"/>
              </w:rPr>
            </w:pPr>
          </w:p>
        </w:tc>
      </w:tr>
      <w:tr w:rsidR="00024CA8">
        <w:trPr>
          <w:trHeight w:val="215"/>
        </w:trPr>
        <w:tc>
          <w:tcPr>
            <w:tcW w:w="720" w:type="dxa"/>
            <w:tcBorders>
              <w:top w:val="nil"/>
              <w:left w:val="single" w:sz="8" w:space="0" w:color="auto"/>
              <w:bottom w:val="nil"/>
              <w:right w:val="nil"/>
            </w:tcBorders>
            <w:vAlign w:val="bottom"/>
          </w:tcPr>
          <w:p w:rsidR="00024CA8" w:rsidRDefault="005E7FDD">
            <w:pPr>
              <w:autoSpaceDE w:val="0"/>
              <w:autoSpaceDN w:val="0"/>
              <w:adjustRightInd w:val="0"/>
              <w:ind w:left="40"/>
              <w:jc w:val="center"/>
              <w:rPr>
                <w:rFonts w:ascii="Times New Roman" w:hAnsi="Times New Roman" w:cs="Times New Roman"/>
                <w:kern w:val="0"/>
                <w:sz w:val="24"/>
                <w:szCs w:val="24"/>
              </w:rPr>
            </w:pPr>
            <w:r>
              <w:rPr>
                <w:rFonts w:ascii="Helvetica" w:hAnsi="Helvetica" w:cs="Helvetica"/>
                <w:b/>
                <w:bCs/>
                <w:kern w:val="0"/>
                <w:sz w:val="16"/>
                <w:szCs w:val="16"/>
              </w:rPr>
              <w:t>K</w:t>
            </w:r>
          </w:p>
        </w:tc>
        <w:tc>
          <w:tcPr>
            <w:tcW w:w="140" w:type="dxa"/>
            <w:tcBorders>
              <w:top w:val="nil"/>
              <w:left w:val="nil"/>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8"/>
                <w:szCs w:val="18"/>
              </w:rPr>
            </w:pPr>
          </w:p>
        </w:tc>
        <w:tc>
          <w:tcPr>
            <w:tcW w:w="2980" w:type="dxa"/>
            <w:gridSpan w:val="2"/>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Power supply 10...30 Vdc / Vac</w:t>
            </w:r>
          </w:p>
        </w:tc>
        <w:tc>
          <w:tcPr>
            <w:tcW w:w="840" w:type="dxa"/>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6"/>
                <w:szCs w:val="16"/>
              </w:rPr>
              <w:t>21/22/23</w:t>
            </w:r>
          </w:p>
        </w:tc>
        <w:tc>
          <w:tcPr>
            <w:tcW w:w="4260" w:type="dxa"/>
            <w:tcBorders>
              <w:top w:val="nil"/>
              <w:left w:val="nil"/>
              <w:bottom w:val="nil"/>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1 or 2 relay alarm output  (</w:t>
            </w:r>
            <w:r>
              <w:rPr>
                <w:rFonts w:ascii="Helvetica" w:hAnsi="Helvetica" w:cs="Helvetica"/>
                <w:b/>
                <w:bCs/>
                <w:kern w:val="0"/>
                <w:sz w:val="16"/>
                <w:szCs w:val="16"/>
              </w:rPr>
              <w:t>23</w:t>
            </w:r>
            <w:r>
              <w:rPr>
                <w:rFonts w:ascii="Helvetica" w:hAnsi="Helvetica" w:cs="Helvetica"/>
                <w:kern w:val="0"/>
                <w:sz w:val="16"/>
                <w:szCs w:val="16"/>
              </w:rPr>
              <w:t xml:space="preserve"> = external configuration)</w:t>
            </w:r>
          </w:p>
        </w:tc>
        <w:tc>
          <w:tcPr>
            <w:tcW w:w="860" w:type="dxa"/>
            <w:tcBorders>
              <w:top w:val="nil"/>
              <w:left w:val="nil"/>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8"/>
                <w:szCs w:val="18"/>
              </w:rPr>
            </w:pPr>
          </w:p>
        </w:tc>
      </w:tr>
      <w:tr w:rsidR="00024CA8">
        <w:trPr>
          <w:trHeight w:val="22"/>
        </w:trPr>
        <w:tc>
          <w:tcPr>
            <w:tcW w:w="720" w:type="dxa"/>
            <w:tcBorders>
              <w:top w:val="nil"/>
              <w:left w:val="single" w:sz="8" w:space="0" w:color="auto"/>
              <w:bottom w:val="single" w:sz="8" w:space="0" w:color="auto"/>
              <w:right w:val="nil"/>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c>
          <w:tcPr>
            <w:tcW w:w="140" w:type="dxa"/>
            <w:tcBorders>
              <w:top w:val="nil"/>
              <w:left w:val="nil"/>
              <w:bottom w:val="single" w:sz="8" w:space="0" w:color="auto"/>
              <w:right w:val="single" w:sz="8" w:space="0" w:color="auto"/>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c>
          <w:tcPr>
            <w:tcW w:w="2980" w:type="dxa"/>
            <w:gridSpan w:val="2"/>
            <w:tcBorders>
              <w:top w:val="nil"/>
              <w:left w:val="nil"/>
              <w:bottom w:val="single" w:sz="8" w:space="0" w:color="auto"/>
              <w:right w:val="single" w:sz="8" w:space="0" w:color="auto"/>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c>
          <w:tcPr>
            <w:tcW w:w="4260" w:type="dxa"/>
            <w:tcBorders>
              <w:top w:val="nil"/>
              <w:left w:val="nil"/>
              <w:bottom w:val="single" w:sz="8" w:space="0" w:color="auto"/>
              <w:right w:val="nil"/>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c>
          <w:tcPr>
            <w:tcW w:w="860" w:type="dxa"/>
            <w:tcBorders>
              <w:top w:val="nil"/>
              <w:left w:val="nil"/>
              <w:bottom w:val="single" w:sz="8" w:space="0" w:color="auto"/>
              <w:right w:val="single" w:sz="8" w:space="0" w:color="auto"/>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r>
      <w:tr w:rsidR="00024CA8">
        <w:trPr>
          <w:trHeight w:val="222"/>
        </w:trPr>
        <w:tc>
          <w:tcPr>
            <w:tcW w:w="720" w:type="dxa"/>
            <w:tcBorders>
              <w:top w:val="nil"/>
              <w:left w:val="single" w:sz="8" w:space="0" w:color="auto"/>
              <w:bottom w:val="single" w:sz="8" w:space="0" w:color="auto"/>
              <w:right w:val="nil"/>
            </w:tcBorders>
            <w:vAlign w:val="bottom"/>
          </w:tcPr>
          <w:p w:rsidR="00024CA8" w:rsidRDefault="005E7FDD">
            <w:pPr>
              <w:autoSpaceDE w:val="0"/>
              <w:autoSpaceDN w:val="0"/>
              <w:adjustRightInd w:val="0"/>
              <w:ind w:left="40"/>
              <w:jc w:val="center"/>
              <w:rPr>
                <w:rFonts w:ascii="Times New Roman" w:hAnsi="Times New Roman" w:cs="Times New Roman"/>
                <w:kern w:val="0"/>
                <w:sz w:val="24"/>
                <w:szCs w:val="24"/>
              </w:rPr>
            </w:pPr>
            <w:r>
              <w:rPr>
                <w:rFonts w:ascii="Helvetica" w:hAnsi="Helvetica" w:cs="Helvetica"/>
                <w:b/>
                <w:bCs/>
                <w:kern w:val="0"/>
                <w:sz w:val="16"/>
                <w:szCs w:val="16"/>
              </w:rPr>
              <w:t>S</w:t>
            </w:r>
          </w:p>
        </w:tc>
        <w:tc>
          <w:tcPr>
            <w:tcW w:w="1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9"/>
                <w:szCs w:val="19"/>
              </w:rPr>
            </w:pPr>
          </w:p>
        </w:tc>
        <w:tc>
          <w:tcPr>
            <w:tcW w:w="298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Power supply 90...270 Vac (default)</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w w:val="99"/>
                <w:kern w:val="0"/>
                <w:sz w:val="16"/>
                <w:szCs w:val="16"/>
              </w:rPr>
              <w:t>25/26/27</w:t>
            </w:r>
          </w:p>
        </w:tc>
        <w:tc>
          <w:tcPr>
            <w:tcW w:w="426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Analog output 0…1mV / 0…10V / 4…20mA</w:t>
            </w:r>
          </w:p>
        </w:tc>
        <w:tc>
          <w:tcPr>
            <w:tcW w:w="8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9"/>
                <w:szCs w:val="19"/>
              </w:rPr>
            </w:pPr>
          </w:p>
        </w:tc>
      </w:tr>
      <w:tr w:rsidR="00024CA8">
        <w:trPr>
          <w:trHeight w:val="234"/>
        </w:trPr>
        <w:tc>
          <w:tcPr>
            <w:tcW w:w="720" w:type="dxa"/>
            <w:tcBorders>
              <w:top w:val="nil"/>
              <w:left w:val="single" w:sz="8" w:space="0" w:color="auto"/>
              <w:bottom w:val="single" w:sz="8" w:space="0" w:color="auto"/>
              <w:right w:val="nil"/>
            </w:tcBorders>
            <w:vAlign w:val="bottom"/>
          </w:tcPr>
          <w:p w:rsidR="00024CA8" w:rsidRDefault="005E7FDD">
            <w:pPr>
              <w:autoSpaceDE w:val="0"/>
              <w:autoSpaceDN w:val="0"/>
              <w:adjustRightInd w:val="0"/>
              <w:ind w:left="40"/>
              <w:jc w:val="center"/>
              <w:rPr>
                <w:rFonts w:ascii="Times New Roman" w:hAnsi="Times New Roman" w:cs="Times New Roman"/>
                <w:kern w:val="0"/>
                <w:sz w:val="24"/>
                <w:szCs w:val="24"/>
              </w:rPr>
            </w:pPr>
            <w:r>
              <w:rPr>
                <w:rFonts w:ascii="Helvetica" w:hAnsi="Helvetica" w:cs="Helvetica"/>
                <w:b/>
                <w:bCs/>
                <w:w w:val="89"/>
                <w:kern w:val="0"/>
                <w:sz w:val="16"/>
                <w:szCs w:val="16"/>
              </w:rPr>
              <w:t>10</w:t>
            </w:r>
          </w:p>
        </w:tc>
        <w:tc>
          <w:tcPr>
            <w:tcW w:w="14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20"/>
                <w:szCs w:val="20"/>
              </w:rPr>
            </w:pPr>
          </w:p>
        </w:tc>
        <w:tc>
          <w:tcPr>
            <w:tcW w:w="2980" w:type="dxa"/>
            <w:gridSpan w:val="2"/>
            <w:tcBorders>
              <w:top w:val="nil"/>
              <w:left w:val="nil"/>
              <w:bottom w:val="single" w:sz="8" w:space="0" w:color="auto"/>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Custom configuration/setup</w:t>
            </w:r>
          </w:p>
        </w:tc>
        <w:tc>
          <w:tcPr>
            <w:tcW w:w="840" w:type="dxa"/>
            <w:tcBorders>
              <w:top w:val="nil"/>
              <w:left w:val="nil"/>
              <w:bottom w:val="single" w:sz="8" w:space="0" w:color="auto"/>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48</w:t>
            </w:r>
          </w:p>
        </w:tc>
        <w:tc>
          <w:tcPr>
            <w:tcW w:w="4260" w:type="dxa"/>
            <w:tcBorders>
              <w:top w:val="nil"/>
              <w:left w:val="nil"/>
              <w:bottom w:val="single" w:sz="8" w:space="0" w:color="auto"/>
              <w:right w:val="nil"/>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Dummy zero display</w:t>
            </w:r>
          </w:p>
        </w:tc>
        <w:tc>
          <w:tcPr>
            <w:tcW w:w="860" w:type="dxa"/>
            <w:tcBorders>
              <w:top w:val="nil"/>
              <w:left w:val="nil"/>
              <w:bottom w:val="single" w:sz="8" w:space="0" w:color="auto"/>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20"/>
                <w:szCs w:val="20"/>
              </w:rPr>
            </w:pPr>
          </w:p>
        </w:tc>
      </w:tr>
      <w:tr w:rsidR="00024CA8">
        <w:trPr>
          <w:trHeight w:val="222"/>
        </w:trPr>
        <w:tc>
          <w:tcPr>
            <w:tcW w:w="72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9"/>
                <w:szCs w:val="19"/>
              </w:rPr>
            </w:pPr>
          </w:p>
        </w:tc>
        <w:tc>
          <w:tcPr>
            <w:tcW w:w="14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9"/>
                <w:szCs w:val="19"/>
              </w:rPr>
            </w:pPr>
          </w:p>
        </w:tc>
        <w:tc>
          <w:tcPr>
            <w:tcW w:w="1000" w:type="dxa"/>
            <w:tcBorders>
              <w:top w:val="nil"/>
              <w:left w:val="nil"/>
              <w:bottom w:val="nil"/>
              <w:right w:val="nil"/>
            </w:tcBorders>
            <w:vAlign w:val="bottom"/>
          </w:tcPr>
          <w:p w:rsidR="00024CA8" w:rsidRDefault="00024CA8">
            <w:pPr>
              <w:autoSpaceDE w:val="0"/>
              <w:autoSpaceDN w:val="0"/>
              <w:adjustRightInd w:val="0"/>
              <w:jc w:val="left"/>
              <w:rPr>
                <w:rFonts w:ascii="Times New Roman" w:hAnsi="Times New Roman" w:cs="Times New Roman"/>
                <w:kern w:val="0"/>
                <w:sz w:val="19"/>
                <w:szCs w:val="19"/>
              </w:rPr>
            </w:pPr>
          </w:p>
        </w:tc>
        <w:tc>
          <w:tcPr>
            <w:tcW w:w="1980" w:type="dxa"/>
            <w:tcBorders>
              <w:top w:val="nil"/>
              <w:left w:val="nil"/>
              <w:bottom w:val="nil"/>
              <w:right w:val="single" w:sz="8" w:space="0" w:color="auto"/>
            </w:tcBorders>
            <w:vAlign w:val="bottom"/>
          </w:tcPr>
          <w:p w:rsidR="00024CA8" w:rsidRDefault="00024CA8">
            <w:pPr>
              <w:autoSpaceDE w:val="0"/>
              <w:autoSpaceDN w:val="0"/>
              <w:adjustRightInd w:val="0"/>
              <w:jc w:val="left"/>
              <w:rPr>
                <w:rFonts w:ascii="Times New Roman" w:hAnsi="Times New Roman" w:cs="Times New Roman"/>
                <w:kern w:val="0"/>
                <w:sz w:val="19"/>
                <w:szCs w:val="19"/>
              </w:rPr>
            </w:pPr>
          </w:p>
        </w:tc>
        <w:tc>
          <w:tcPr>
            <w:tcW w:w="840" w:type="dxa"/>
            <w:tcBorders>
              <w:top w:val="nil"/>
              <w:left w:val="nil"/>
              <w:bottom w:val="nil"/>
              <w:right w:val="single" w:sz="8" w:space="0" w:color="auto"/>
            </w:tcBorders>
            <w:vAlign w:val="bottom"/>
          </w:tcPr>
          <w:p w:rsidR="00024CA8" w:rsidRDefault="005E7FDD">
            <w:pPr>
              <w:autoSpaceDE w:val="0"/>
              <w:autoSpaceDN w:val="0"/>
              <w:adjustRightInd w:val="0"/>
              <w:jc w:val="center"/>
              <w:rPr>
                <w:rFonts w:ascii="Times New Roman" w:hAnsi="Times New Roman" w:cs="Times New Roman"/>
                <w:kern w:val="0"/>
                <w:sz w:val="24"/>
                <w:szCs w:val="24"/>
              </w:rPr>
            </w:pPr>
            <w:r>
              <w:rPr>
                <w:rFonts w:ascii="Helvetica" w:hAnsi="Helvetica" w:cs="Helvetica"/>
                <w:b/>
                <w:bCs/>
                <w:kern w:val="0"/>
                <w:sz w:val="16"/>
                <w:szCs w:val="16"/>
              </w:rPr>
              <w:t>82</w:t>
            </w:r>
          </w:p>
        </w:tc>
        <w:tc>
          <w:tcPr>
            <w:tcW w:w="5120" w:type="dxa"/>
            <w:gridSpan w:val="2"/>
            <w:tcBorders>
              <w:top w:val="nil"/>
              <w:left w:val="nil"/>
              <w:bottom w:val="nil"/>
              <w:right w:val="single" w:sz="8" w:space="0" w:color="auto"/>
            </w:tcBorders>
            <w:vAlign w:val="bottom"/>
          </w:tcPr>
          <w:p w:rsidR="00024CA8" w:rsidRDefault="005E7FDD">
            <w:pPr>
              <w:autoSpaceDE w:val="0"/>
              <w:autoSpaceDN w:val="0"/>
              <w:adjustRightInd w:val="0"/>
              <w:ind w:left="100"/>
              <w:jc w:val="left"/>
              <w:rPr>
                <w:rFonts w:ascii="Times New Roman" w:hAnsi="Times New Roman" w:cs="Times New Roman"/>
                <w:kern w:val="0"/>
                <w:sz w:val="24"/>
                <w:szCs w:val="24"/>
              </w:rPr>
            </w:pPr>
            <w:r>
              <w:rPr>
                <w:rFonts w:ascii="Helvetica" w:hAnsi="Helvetica" w:cs="Helvetica"/>
                <w:kern w:val="0"/>
                <w:sz w:val="16"/>
                <w:szCs w:val="16"/>
              </w:rPr>
              <w:t>15 Vdc 30 mA auxiliary power supply for sensor (only 4485 mod.)</w:t>
            </w:r>
          </w:p>
        </w:tc>
      </w:tr>
      <w:tr w:rsidR="00024CA8">
        <w:trPr>
          <w:trHeight w:val="22"/>
        </w:trPr>
        <w:tc>
          <w:tcPr>
            <w:tcW w:w="720" w:type="dxa"/>
            <w:tcBorders>
              <w:top w:val="nil"/>
              <w:left w:val="nil"/>
              <w:bottom w:val="nil"/>
              <w:right w:val="nil"/>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c>
          <w:tcPr>
            <w:tcW w:w="140" w:type="dxa"/>
            <w:tcBorders>
              <w:top w:val="nil"/>
              <w:left w:val="nil"/>
              <w:bottom w:val="nil"/>
              <w:right w:val="nil"/>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c>
          <w:tcPr>
            <w:tcW w:w="1000" w:type="dxa"/>
            <w:tcBorders>
              <w:top w:val="nil"/>
              <w:left w:val="nil"/>
              <w:bottom w:val="nil"/>
              <w:right w:val="nil"/>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c>
          <w:tcPr>
            <w:tcW w:w="1980" w:type="dxa"/>
            <w:tcBorders>
              <w:top w:val="nil"/>
              <w:left w:val="nil"/>
              <w:bottom w:val="nil"/>
              <w:right w:val="single" w:sz="8" w:space="0" w:color="auto"/>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c>
          <w:tcPr>
            <w:tcW w:w="840" w:type="dxa"/>
            <w:tcBorders>
              <w:top w:val="nil"/>
              <w:left w:val="nil"/>
              <w:bottom w:val="single" w:sz="8" w:space="0" w:color="auto"/>
              <w:right w:val="single" w:sz="8" w:space="0" w:color="auto"/>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c>
          <w:tcPr>
            <w:tcW w:w="4260" w:type="dxa"/>
            <w:tcBorders>
              <w:top w:val="nil"/>
              <w:left w:val="nil"/>
              <w:bottom w:val="single" w:sz="8" w:space="0" w:color="auto"/>
              <w:right w:val="nil"/>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c>
          <w:tcPr>
            <w:tcW w:w="860" w:type="dxa"/>
            <w:tcBorders>
              <w:top w:val="nil"/>
              <w:left w:val="nil"/>
              <w:bottom w:val="single" w:sz="8" w:space="0" w:color="auto"/>
              <w:right w:val="single" w:sz="8" w:space="0" w:color="auto"/>
            </w:tcBorders>
            <w:vAlign w:val="bottom"/>
          </w:tcPr>
          <w:p w:rsidR="00024CA8" w:rsidRDefault="00024CA8">
            <w:pPr>
              <w:autoSpaceDE w:val="0"/>
              <w:autoSpaceDN w:val="0"/>
              <w:adjustRightInd w:val="0"/>
              <w:spacing w:line="20" w:lineRule="exact"/>
              <w:jc w:val="left"/>
              <w:rPr>
                <w:rFonts w:ascii="Times New Roman" w:hAnsi="Times New Roman" w:cs="Times New Roman"/>
                <w:kern w:val="0"/>
                <w:sz w:val="2"/>
                <w:szCs w:val="2"/>
              </w:rPr>
            </w:pPr>
          </w:p>
        </w:tc>
      </w:tr>
    </w:tbl>
    <w:p w:rsidR="00024CA8" w:rsidRDefault="00024CA8">
      <w:pPr>
        <w:autoSpaceDE w:val="0"/>
        <w:autoSpaceDN w:val="0"/>
        <w:adjustRightInd w:val="0"/>
        <w:spacing w:line="200" w:lineRule="exact"/>
        <w:jc w:val="left"/>
        <w:rPr>
          <w:rFonts w:ascii="Times New Roman" w:hAnsi="Times New Roman" w:cs="Times New Roman"/>
          <w:kern w:val="0"/>
          <w:sz w:val="24"/>
          <w:szCs w:val="24"/>
        </w:rPr>
      </w:pPr>
    </w:p>
    <w:p w:rsidR="00024CA8" w:rsidRDefault="00024CA8">
      <w:pPr>
        <w:autoSpaceDE w:val="0"/>
        <w:autoSpaceDN w:val="0"/>
        <w:adjustRightInd w:val="0"/>
        <w:spacing w:line="303" w:lineRule="exact"/>
        <w:jc w:val="left"/>
        <w:rPr>
          <w:rFonts w:ascii="Times New Roman" w:hAnsi="Times New Roman" w:cs="Times New Roman"/>
          <w:kern w:val="0"/>
          <w:sz w:val="24"/>
          <w:szCs w:val="24"/>
        </w:rPr>
      </w:pPr>
    </w:p>
    <w:p w:rsidR="00024CA8" w:rsidRDefault="005E7FDD" w:rsidP="0081260B">
      <w:pPr>
        <w:autoSpaceDE w:val="0"/>
        <w:autoSpaceDN w:val="0"/>
        <w:adjustRightInd w:val="0"/>
        <w:ind w:left="280"/>
        <w:jc w:val="left"/>
        <w:rPr>
          <w:rFonts w:ascii="Times New Roman" w:hAnsi="Times New Roman" w:cs="Times New Roman"/>
          <w:kern w:val="0"/>
          <w:sz w:val="24"/>
          <w:szCs w:val="24"/>
        </w:rPr>
        <w:sectPr w:rsidR="00024CA8">
          <w:pgSz w:w="11900" w:h="16840"/>
          <w:pgMar w:top="554" w:right="980" w:bottom="435" w:left="1140" w:header="720" w:footer="720" w:gutter="0"/>
          <w:cols w:space="720" w:equalWidth="0">
            <w:col w:w="9780"/>
          </w:cols>
          <w:noEndnote/>
        </w:sectPr>
      </w:pPr>
      <w:r>
        <w:rPr>
          <w:rFonts w:ascii="Helvetica" w:hAnsi="Helvetica" w:cs="Helvetica"/>
          <w:color w:val="0070C0"/>
          <w:kern w:val="0"/>
          <w:sz w:val="16"/>
          <w:szCs w:val="16"/>
        </w:rPr>
        <w:t>Binding Union srl – via Cuorgnè, 21 – 10156 Torino – Italy – tel. +39.011.2625414 – Fax +39.011.2625428 –www.binding.it – 26</w:t>
      </w:r>
    </w:p>
    <w:p w:rsidR="005E7FDD" w:rsidRDefault="005E7FDD" w:rsidP="0081260B">
      <w:pPr>
        <w:autoSpaceDE w:val="0"/>
        <w:autoSpaceDN w:val="0"/>
        <w:adjustRightInd w:val="0"/>
        <w:jc w:val="left"/>
        <w:rPr>
          <w:rFonts w:ascii="Times New Roman" w:hAnsi="Times New Roman" w:cs="Times New Roman"/>
          <w:kern w:val="0"/>
          <w:sz w:val="24"/>
          <w:szCs w:val="24"/>
        </w:rPr>
      </w:pPr>
      <w:bookmarkStart w:id="10" w:name="page27"/>
      <w:bookmarkEnd w:id="10"/>
    </w:p>
    <w:sectPr w:rsidR="005E7FDD" w:rsidSect="0081260B">
      <w:pgSz w:w="11900" w:h="16840"/>
      <w:pgMar w:top="554" w:right="980" w:bottom="435" w:left="1140" w:header="720" w:footer="720" w:gutter="0"/>
      <w:cols w:space="720" w:equalWidth="0">
        <w:col w:w="978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D16" w:rsidRDefault="00B26D16" w:rsidP="00AB3F04">
      <w:r>
        <w:separator/>
      </w:r>
    </w:p>
  </w:endnote>
  <w:endnote w:type="continuationSeparator" w:id="1">
    <w:p w:rsidR="00B26D16" w:rsidRDefault="00B26D16" w:rsidP="00AB3F0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D16" w:rsidRDefault="00B26D16" w:rsidP="00AB3F04">
      <w:r>
        <w:separator/>
      </w:r>
    </w:p>
  </w:footnote>
  <w:footnote w:type="continuationSeparator" w:id="1">
    <w:p w:rsidR="00B26D16" w:rsidRDefault="00B26D16" w:rsidP="00AB3F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D66"/>
    <w:multiLevelType w:val="hybridMultilevel"/>
    <w:tmpl w:val="00007983"/>
    <w:lvl w:ilvl="0" w:tplc="000075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059"/>
    <w:multiLevelType w:val="hybridMultilevel"/>
    <w:tmpl w:val="0000127E"/>
    <w:lvl w:ilvl="0" w:tplc="0000003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F14"/>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CD5"/>
    <w:multiLevelType w:val="hybridMultilevel"/>
    <w:tmpl w:val="000013E9"/>
    <w:lvl w:ilvl="0" w:tplc="00004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8CC"/>
    <w:multiLevelType w:val="hybridMultilevel"/>
    <w:tmpl w:val="00005753"/>
    <w:lvl w:ilvl="0" w:tplc="000060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A9F"/>
    <w:multiLevelType w:val="hybridMultilevel"/>
    <w:tmpl w:val="00004CD4"/>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DB2"/>
    <w:multiLevelType w:val="hybridMultilevel"/>
    <w:tmpl w:val="000033EA"/>
    <w:lvl w:ilvl="0" w:tplc="000023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53"/>
  </w:num>
  <w:num w:numId="3">
    <w:abstractNumId w:val="24"/>
  </w:num>
  <w:num w:numId="4">
    <w:abstractNumId w:val="51"/>
  </w:num>
  <w:num w:numId="5">
    <w:abstractNumId w:val="47"/>
  </w:num>
  <w:num w:numId="6">
    <w:abstractNumId w:val="2"/>
  </w:num>
  <w:num w:numId="7">
    <w:abstractNumId w:val="11"/>
  </w:num>
  <w:num w:numId="8">
    <w:abstractNumId w:val="31"/>
  </w:num>
  <w:num w:numId="9">
    <w:abstractNumId w:val="1"/>
  </w:num>
  <w:num w:numId="10">
    <w:abstractNumId w:val="42"/>
  </w:num>
  <w:num w:numId="11">
    <w:abstractNumId w:val="12"/>
  </w:num>
  <w:num w:numId="12">
    <w:abstractNumId w:val="25"/>
  </w:num>
  <w:num w:numId="13">
    <w:abstractNumId w:val="52"/>
  </w:num>
  <w:num w:numId="14">
    <w:abstractNumId w:val="21"/>
  </w:num>
  <w:num w:numId="15">
    <w:abstractNumId w:val="59"/>
  </w:num>
  <w:num w:numId="16">
    <w:abstractNumId w:val="10"/>
  </w:num>
  <w:num w:numId="17">
    <w:abstractNumId w:val="56"/>
  </w:num>
  <w:num w:numId="18">
    <w:abstractNumId w:val="55"/>
  </w:num>
  <w:num w:numId="19">
    <w:abstractNumId w:val="44"/>
  </w:num>
  <w:num w:numId="20">
    <w:abstractNumId w:val="19"/>
  </w:num>
  <w:num w:numId="21">
    <w:abstractNumId w:val="28"/>
  </w:num>
  <w:num w:numId="22">
    <w:abstractNumId w:val="5"/>
  </w:num>
  <w:num w:numId="23">
    <w:abstractNumId w:val="18"/>
  </w:num>
  <w:num w:numId="24">
    <w:abstractNumId w:val="45"/>
  </w:num>
  <w:num w:numId="25">
    <w:abstractNumId w:val="35"/>
  </w:num>
  <w:num w:numId="26">
    <w:abstractNumId w:val="33"/>
  </w:num>
  <w:num w:numId="27">
    <w:abstractNumId w:val="50"/>
  </w:num>
  <w:num w:numId="28">
    <w:abstractNumId w:val="29"/>
  </w:num>
  <w:num w:numId="29">
    <w:abstractNumId w:val="43"/>
  </w:num>
  <w:num w:numId="30">
    <w:abstractNumId w:val="16"/>
  </w:num>
  <w:num w:numId="31">
    <w:abstractNumId w:val="39"/>
  </w:num>
  <w:num w:numId="32">
    <w:abstractNumId w:val="23"/>
  </w:num>
  <w:num w:numId="33">
    <w:abstractNumId w:val="36"/>
  </w:num>
  <w:num w:numId="34">
    <w:abstractNumId w:val="37"/>
  </w:num>
  <w:num w:numId="35">
    <w:abstractNumId w:val="9"/>
  </w:num>
  <w:num w:numId="36">
    <w:abstractNumId w:val="22"/>
  </w:num>
  <w:num w:numId="37">
    <w:abstractNumId w:val="60"/>
  </w:num>
  <w:num w:numId="38">
    <w:abstractNumId w:val="57"/>
  </w:num>
  <w:num w:numId="39">
    <w:abstractNumId w:val="13"/>
  </w:num>
  <w:num w:numId="40">
    <w:abstractNumId w:val="34"/>
  </w:num>
  <w:num w:numId="41">
    <w:abstractNumId w:val="49"/>
  </w:num>
  <w:num w:numId="42">
    <w:abstractNumId w:val="41"/>
  </w:num>
  <w:num w:numId="43">
    <w:abstractNumId w:val="48"/>
  </w:num>
  <w:num w:numId="44">
    <w:abstractNumId w:val="26"/>
  </w:num>
  <w:num w:numId="45">
    <w:abstractNumId w:val="38"/>
  </w:num>
  <w:num w:numId="46">
    <w:abstractNumId w:val="6"/>
  </w:num>
  <w:num w:numId="47">
    <w:abstractNumId w:val="40"/>
  </w:num>
  <w:num w:numId="48">
    <w:abstractNumId w:val="27"/>
  </w:num>
  <w:num w:numId="49">
    <w:abstractNumId w:val="32"/>
  </w:num>
  <w:num w:numId="50">
    <w:abstractNumId w:val="20"/>
  </w:num>
  <w:num w:numId="51">
    <w:abstractNumId w:val="14"/>
  </w:num>
  <w:num w:numId="52">
    <w:abstractNumId w:val="30"/>
  </w:num>
  <w:num w:numId="53">
    <w:abstractNumId w:val="3"/>
  </w:num>
  <w:num w:numId="54">
    <w:abstractNumId w:val="4"/>
  </w:num>
  <w:num w:numId="55">
    <w:abstractNumId w:val="54"/>
  </w:num>
  <w:num w:numId="56">
    <w:abstractNumId w:val="15"/>
  </w:num>
  <w:num w:numId="57">
    <w:abstractNumId w:val="7"/>
  </w:num>
  <w:num w:numId="58">
    <w:abstractNumId w:val="58"/>
  </w:num>
  <w:num w:numId="59">
    <w:abstractNumId w:val="8"/>
  </w:num>
  <w:num w:numId="60">
    <w:abstractNumId w:val="46"/>
  </w:num>
  <w:num w:numId="61">
    <w:abstractNumId w:val="1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6"/>
  </w:hdrShapeDefaults>
  <w:footnotePr>
    <w:footnote w:id="0"/>
    <w:footnote w:id="1"/>
  </w:footnotePr>
  <w:endnotePr>
    <w:endnote w:id="0"/>
    <w:endnote w:id="1"/>
  </w:endnotePr>
  <w:compat>
    <w:spaceForUL/>
    <w:doNotLeaveBackslashAlone/>
    <w:ulTrailSpace/>
    <w:doNotExpandShiftReturn/>
    <w:adjustLineHeightInTable/>
    <w:useFELayout/>
  </w:compat>
  <w:rsids>
    <w:rsidRoot w:val="00B26D16"/>
    <w:rsid w:val="00024CA8"/>
    <w:rsid w:val="005E7FDD"/>
    <w:rsid w:val="0081260B"/>
    <w:rsid w:val="009C0424"/>
    <w:rsid w:val="00AB3F04"/>
    <w:rsid w:val="00B26D16"/>
    <w:rsid w:val="00B620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C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B3F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B3F04"/>
    <w:rPr>
      <w:sz w:val="18"/>
      <w:szCs w:val="18"/>
    </w:rPr>
  </w:style>
  <w:style w:type="paragraph" w:styleId="a4">
    <w:name w:val="footer"/>
    <w:basedOn w:val="a"/>
    <w:link w:val="Char0"/>
    <w:uiPriority w:val="99"/>
    <w:semiHidden/>
    <w:unhideWhenUsed/>
    <w:rsid w:val="00AB3F0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B3F04"/>
    <w:rPr>
      <w:sz w:val="18"/>
      <w:szCs w:val="18"/>
    </w:rPr>
  </w:style>
  <w:style w:type="paragraph" w:styleId="a5">
    <w:name w:val="Balloon Text"/>
    <w:basedOn w:val="a"/>
    <w:link w:val="Char1"/>
    <w:uiPriority w:val="99"/>
    <w:semiHidden/>
    <w:unhideWhenUsed/>
    <w:rsid w:val="0081260B"/>
    <w:rPr>
      <w:sz w:val="18"/>
      <w:szCs w:val="18"/>
    </w:rPr>
  </w:style>
  <w:style w:type="character" w:customStyle="1" w:styleId="Char1">
    <w:name w:val="批注框文本 Char"/>
    <w:basedOn w:val="a0"/>
    <w:link w:val="a5"/>
    <w:uiPriority w:val="99"/>
    <w:semiHidden/>
    <w:rsid w:val="0081260B"/>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binding%20produce.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binding produce.dotx</Template>
  <TotalTime>2</TotalTime>
  <Pages>11</Pages>
  <Words>2949</Words>
  <Characters>16813</Characters>
  <Application>Microsoft Office Word</Application>
  <DocSecurity>0</DocSecurity>
  <Lines>140</Lines>
  <Paragraphs>39</Paragraphs>
  <ScaleCrop>false</ScaleCrop>
  <Company/>
  <LinksUpToDate>false</LinksUpToDate>
  <CharactersWithSpaces>19723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2016-06-24T02:33:00Z</dcterms:created>
  <dcterms:modified xsi:type="dcterms:W3CDTF">2016-06-24T02:35:00Z</dcterms:modified>
</cp:coreProperties>
</file>